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05" w:rsidRPr="00572F05" w:rsidRDefault="00572F05" w:rsidP="0051140B">
      <w:pPr>
        <w:autoSpaceDE w:val="0"/>
        <w:autoSpaceDN w:val="0"/>
        <w:adjustRightInd w:val="0"/>
        <w:spacing w:line="312" w:lineRule="auto"/>
        <w:ind w:right="-143"/>
        <w:jc w:val="center"/>
        <w:rPr>
          <w:rFonts w:ascii="Arial" w:hAnsi="Arial" w:cs="Arial"/>
          <w:sz w:val="22"/>
          <w:szCs w:val="22"/>
          <w:u w:val="single"/>
          <w:lang w:eastAsia="en-US"/>
        </w:rPr>
      </w:pPr>
      <w:bookmarkStart w:id="0" w:name="_GoBack"/>
      <w:bookmarkEnd w:id="0"/>
      <w:r w:rsidRPr="00572F05">
        <w:rPr>
          <w:rFonts w:ascii="Arial" w:hAnsi="Arial" w:cs="Arial"/>
          <w:sz w:val="22"/>
          <w:szCs w:val="22"/>
          <w:u w:val="single"/>
          <w:lang w:eastAsia="en-US"/>
        </w:rPr>
        <w:t xml:space="preserve">El Vall </w:t>
      </w:r>
      <w:proofErr w:type="spellStart"/>
      <w:r w:rsidRPr="00572F05">
        <w:rPr>
          <w:rFonts w:ascii="Arial" w:hAnsi="Arial" w:cs="Arial"/>
          <w:sz w:val="22"/>
          <w:szCs w:val="22"/>
          <w:u w:val="single"/>
          <w:lang w:eastAsia="en-US"/>
        </w:rPr>
        <w:t>d´Hebron</w:t>
      </w:r>
      <w:proofErr w:type="spellEnd"/>
      <w:r w:rsidRPr="00572F05">
        <w:rPr>
          <w:rFonts w:ascii="Arial" w:hAnsi="Arial" w:cs="Arial"/>
          <w:sz w:val="22"/>
          <w:szCs w:val="22"/>
          <w:u w:val="single"/>
          <w:lang w:eastAsia="en-US"/>
        </w:rPr>
        <w:t xml:space="preserve"> </w:t>
      </w:r>
      <w:proofErr w:type="spellStart"/>
      <w:r w:rsidRPr="00572F05">
        <w:rPr>
          <w:rFonts w:ascii="Arial" w:hAnsi="Arial" w:cs="Arial"/>
          <w:sz w:val="22"/>
          <w:szCs w:val="22"/>
          <w:u w:val="single"/>
          <w:lang w:eastAsia="en-US"/>
        </w:rPr>
        <w:t>Institut</w:t>
      </w:r>
      <w:proofErr w:type="spellEnd"/>
      <w:r w:rsidRPr="00572F05">
        <w:rPr>
          <w:rFonts w:ascii="Arial" w:hAnsi="Arial" w:cs="Arial"/>
          <w:sz w:val="22"/>
          <w:szCs w:val="22"/>
          <w:u w:val="single"/>
          <w:lang w:eastAsia="en-US"/>
        </w:rPr>
        <w:t xml:space="preserve"> de Recerca (VHIR) será el primer centro en </w:t>
      </w:r>
      <w:r w:rsidR="00517CB6">
        <w:rPr>
          <w:rFonts w:ascii="Arial" w:hAnsi="Arial" w:cs="Arial"/>
          <w:sz w:val="22"/>
          <w:szCs w:val="22"/>
          <w:u w:val="single"/>
          <w:lang w:eastAsia="en-US"/>
        </w:rPr>
        <w:t>validar</w:t>
      </w:r>
      <w:r w:rsidRPr="00572F05">
        <w:rPr>
          <w:rFonts w:ascii="Arial" w:hAnsi="Arial" w:cs="Arial"/>
          <w:sz w:val="22"/>
          <w:szCs w:val="22"/>
          <w:u w:val="single"/>
          <w:lang w:eastAsia="en-US"/>
        </w:rPr>
        <w:t xml:space="preserve"> esta </w:t>
      </w:r>
      <w:r w:rsidR="006644D7">
        <w:rPr>
          <w:rFonts w:ascii="Arial" w:hAnsi="Arial" w:cs="Arial"/>
          <w:sz w:val="22"/>
          <w:szCs w:val="22"/>
          <w:u w:val="single"/>
          <w:lang w:eastAsia="en-US"/>
        </w:rPr>
        <w:t xml:space="preserve">nueva </w:t>
      </w:r>
      <w:r w:rsidRPr="00572F05">
        <w:rPr>
          <w:rFonts w:ascii="Arial" w:hAnsi="Arial" w:cs="Arial"/>
          <w:sz w:val="22"/>
          <w:szCs w:val="22"/>
          <w:u w:val="single"/>
          <w:lang w:eastAsia="en-US"/>
        </w:rPr>
        <w:t>tecnología de medicina personalizada</w:t>
      </w:r>
    </w:p>
    <w:p w:rsidR="00572F05" w:rsidRDefault="00572F05" w:rsidP="00284A9C">
      <w:pPr>
        <w:autoSpaceDE w:val="0"/>
        <w:autoSpaceDN w:val="0"/>
        <w:adjustRightInd w:val="0"/>
        <w:spacing w:line="312" w:lineRule="auto"/>
        <w:ind w:right="-143"/>
        <w:jc w:val="center"/>
        <w:rPr>
          <w:rFonts w:ascii="Arial" w:hAnsi="Arial"/>
          <w:b/>
          <w:sz w:val="26"/>
          <w:szCs w:val="26"/>
        </w:rPr>
      </w:pPr>
    </w:p>
    <w:p w:rsidR="00284A9C" w:rsidRPr="00C44BB7" w:rsidRDefault="00BB5ABF" w:rsidP="00164795">
      <w:pPr>
        <w:autoSpaceDE w:val="0"/>
        <w:autoSpaceDN w:val="0"/>
        <w:adjustRightInd w:val="0"/>
        <w:spacing w:line="312" w:lineRule="auto"/>
        <w:ind w:right="-143"/>
        <w:jc w:val="center"/>
        <w:rPr>
          <w:rFonts w:ascii="Arial" w:hAnsi="Arial"/>
          <w:b/>
          <w:sz w:val="28"/>
          <w:szCs w:val="26"/>
        </w:rPr>
      </w:pPr>
      <w:r>
        <w:rPr>
          <w:rFonts w:ascii="Arial" w:hAnsi="Arial"/>
          <w:b/>
          <w:sz w:val="28"/>
          <w:szCs w:val="26"/>
        </w:rPr>
        <w:t>Seis</w:t>
      </w:r>
      <w:r w:rsidR="00C44BB7" w:rsidRPr="00C44BB7">
        <w:rPr>
          <w:rFonts w:ascii="Arial" w:hAnsi="Arial"/>
          <w:b/>
          <w:sz w:val="28"/>
          <w:szCs w:val="26"/>
        </w:rPr>
        <w:t xml:space="preserve"> instituciones </w:t>
      </w:r>
      <w:r w:rsidR="00CB6AC9">
        <w:rPr>
          <w:rFonts w:ascii="Arial" w:hAnsi="Arial"/>
          <w:b/>
          <w:sz w:val="28"/>
          <w:szCs w:val="26"/>
        </w:rPr>
        <w:t>líderes</w:t>
      </w:r>
      <w:r w:rsidR="00572F05" w:rsidRPr="00C44BB7">
        <w:rPr>
          <w:rFonts w:ascii="Arial" w:hAnsi="Arial"/>
          <w:b/>
          <w:sz w:val="28"/>
          <w:szCs w:val="26"/>
        </w:rPr>
        <w:t xml:space="preserve"> crea</w:t>
      </w:r>
      <w:r w:rsidR="00C44BB7" w:rsidRPr="00C44BB7">
        <w:rPr>
          <w:rFonts w:ascii="Arial" w:hAnsi="Arial"/>
          <w:b/>
          <w:sz w:val="28"/>
          <w:szCs w:val="26"/>
        </w:rPr>
        <w:t>n</w:t>
      </w:r>
      <w:r w:rsidR="004E13C2" w:rsidRPr="00C44BB7">
        <w:rPr>
          <w:rFonts w:ascii="Arial" w:hAnsi="Arial"/>
          <w:b/>
          <w:sz w:val="28"/>
          <w:szCs w:val="26"/>
        </w:rPr>
        <w:t xml:space="preserve"> la P</w:t>
      </w:r>
      <w:r w:rsidR="00284A9C" w:rsidRPr="00C44BB7">
        <w:rPr>
          <w:rFonts w:ascii="Arial" w:hAnsi="Arial"/>
          <w:b/>
          <w:sz w:val="28"/>
          <w:szCs w:val="26"/>
        </w:rPr>
        <w:t>lataforma ‘</w:t>
      </w:r>
      <w:proofErr w:type="spellStart"/>
      <w:r w:rsidR="00284A9C" w:rsidRPr="00C44BB7">
        <w:rPr>
          <w:rFonts w:ascii="Arial" w:hAnsi="Arial"/>
          <w:b/>
          <w:i/>
          <w:sz w:val="28"/>
          <w:szCs w:val="26"/>
        </w:rPr>
        <w:t>Next-Next</w:t>
      </w:r>
      <w:proofErr w:type="spellEnd"/>
      <w:r w:rsidR="00284A9C" w:rsidRPr="00C44BB7">
        <w:rPr>
          <w:rFonts w:ascii="Arial" w:hAnsi="Arial"/>
          <w:b/>
          <w:i/>
          <w:sz w:val="28"/>
          <w:szCs w:val="26"/>
        </w:rPr>
        <w:t xml:space="preserve"> </w:t>
      </w:r>
      <w:proofErr w:type="spellStart"/>
      <w:r w:rsidR="00284A9C" w:rsidRPr="00C44BB7">
        <w:rPr>
          <w:rFonts w:ascii="Arial" w:hAnsi="Arial"/>
          <w:b/>
          <w:i/>
          <w:sz w:val="28"/>
          <w:szCs w:val="26"/>
        </w:rPr>
        <w:t>Generation</w:t>
      </w:r>
      <w:proofErr w:type="spellEnd"/>
      <w:r w:rsidR="00284A9C" w:rsidRPr="00C44BB7">
        <w:rPr>
          <w:rFonts w:ascii="Arial" w:hAnsi="Arial"/>
          <w:b/>
          <w:i/>
          <w:sz w:val="28"/>
          <w:szCs w:val="26"/>
        </w:rPr>
        <w:t xml:space="preserve"> </w:t>
      </w:r>
      <w:proofErr w:type="spellStart"/>
      <w:r w:rsidR="00284A9C" w:rsidRPr="00C44BB7">
        <w:rPr>
          <w:rFonts w:ascii="Arial" w:hAnsi="Arial"/>
          <w:b/>
          <w:i/>
          <w:sz w:val="28"/>
          <w:szCs w:val="26"/>
        </w:rPr>
        <w:t>Sequencing</w:t>
      </w:r>
      <w:proofErr w:type="spellEnd"/>
      <w:r w:rsidR="00284A9C" w:rsidRPr="00C44BB7">
        <w:rPr>
          <w:rFonts w:ascii="Arial" w:hAnsi="Arial"/>
          <w:b/>
          <w:i/>
          <w:sz w:val="28"/>
          <w:szCs w:val="26"/>
        </w:rPr>
        <w:t>’</w:t>
      </w:r>
      <w:r w:rsidR="00284A9C" w:rsidRPr="00C44BB7">
        <w:rPr>
          <w:rFonts w:ascii="Arial" w:hAnsi="Arial"/>
          <w:b/>
          <w:sz w:val="28"/>
          <w:szCs w:val="26"/>
        </w:rPr>
        <w:t xml:space="preserve"> para el diagnóstico </w:t>
      </w:r>
      <w:r w:rsidR="00572F05" w:rsidRPr="00C44BB7">
        <w:rPr>
          <w:rFonts w:ascii="Arial" w:hAnsi="Arial"/>
          <w:b/>
          <w:sz w:val="28"/>
          <w:szCs w:val="26"/>
        </w:rPr>
        <w:t xml:space="preserve">de enfermedades infecciosas y oncológicas </w:t>
      </w:r>
    </w:p>
    <w:p w:rsidR="00C44BB7" w:rsidRPr="00294B3E" w:rsidRDefault="004E1CC6" w:rsidP="00C44BB7">
      <w:pPr>
        <w:numPr>
          <w:ilvl w:val="0"/>
          <w:numId w:val="14"/>
        </w:numPr>
        <w:autoSpaceDE w:val="0"/>
        <w:autoSpaceDN w:val="0"/>
        <w:adjustRightInd w:val="0"/>
        <w:spacing w:before="100" w:beforeAutospacing="1" w:after="100" w:afterAutospacing="1" w:line="276" w:lineRule="auto"/>
        <w:ind w:right="-142"/>
        <w:jc w:val="both"/>
        <w:rPr>
          <w:rFonts w:ascii="Arial" w:hAnsi="Arial" w:cs="Arial"/>
          <w:sz w:val="22"/>
          <w:szCs w:val="22"/>
          <w:lang w:eastAsia="en-US"/>
        </w:rPr>
      </w:pPr>
      <w:r w:rsidRPr="005206FD">
        <w:rPr>
          <w:rFonts w:ascii="Arial" w:hAnsi="Arial" w:cs="Arial"/>
          <w:sz w:val="22"/>
          <w:szCs w:val="22"/>
          <w:lang w:eastAsia="en-US"/>
        </w:rPr>
        <w:t>El proyecto de implantación</w:t>
      </w:r>
      <w:r w:rsidR="00C44BB7" w:rsidRPr="005206FD">
        <w:rPr>
          <w:rFonts w:ascii="Arial" w:hAnsi="Arial" w:cs="Arial"/>
          <w:sz w:val="22"/>
          <w:szCs w:val="22"/>
          <w:lang w:eastAsia="en-US"/>
        </w:rPr>
        <w:t>,</w:t>
      </w:r>
      <w:r w:rsidRPr="005206FD">
        <w:rPr>
          <w:rFonts w:ascii="Arial" w:hAnsi="Arial" w:cs="Arial"/>
          <w:sz w:val="22"/>
          <w:szCs w:val="22"/>
          <w:lang w:eastAsia="en-US"/>
        </w:rPr>
        <w:t xml:space="preserve"> tendrá una duración de tres años y cuenta con una inversión superior a los 8 millones de euros</w:t>
      </w:r>
      <w:r w:rsidR="005206FD" w:rsidRPr="005206FD">
        <w:rPr>
          <w:rFonts w:ascii="Arial" w:hAnsi="Arial" w:cs="Arial"/>
          <w:sz w:val="22"/>
          <w:szCs w:val="22"/>
          <w:lang w:eastAsia="en-US"/>
        </w:rPr>
        <w:t xml:space="preserve"> con el apoyo financiero de</w:t>
      </w:r>
      <w:r w:rsidR="00294B3E">
        <w:rPr>
          <w:rFonts w:ascii="Arial" w:hAnsi="Arial" w:cs="Arial"/>
          <w:sz w:val="22"/>
          <w:szCs w:val="22"/>
          <w:lang w:eastAsia="en-US"/>
        </w:rPr>
        <w:t xml:space="preserve">l </w:t>
      </w:r>
      <w:r w:rsidR="00294B3E" w:rsidRPr="00294B3E">
        <w:rPr>
          <w:rFonts w:ascii="Arial" w:hAnsi="Arial" w:cs="Arial"/>
          <w:sz w:val="22"/>
          <w:szCs w:val="22"/>
          <w:lang w:eastAsia="en-US"/>
        </w:rPr>
        <w:t>Centro para el Desarrollo Tecnológico Industrial</w:t>
      </w:r>
      <w:r w:rsidR="005206FD" w:rsidRPr="005206FD">
        <w:rPr>
          <w:rFonts w:ascii="Arial" w:hAnsi="Arial" w:cs="Arial"/>
          <w:sz w:val="22"/>
          <w:szCs w:val="22"/>
          <w:lang w:eastAsia="en-US"/>
        </w:rPr>
        <w:t xml:space="preserve"> </w:t>
      </w:r>
      <w:r w:rsidR="00294B3E">
        <w:rPr>
          <w:rFonts w:ascii="Arial" w:hAnsi="Arial" w:cs="Arial"/>
          <w:sz w:val="22"/>
          <w:szCs w:val="22"/>
          <w:lang w:eastAsia="en-US"/>
        </w:rPr>
        <w:t>(</w:t>
      </w:r>
      <w:r w:rsidR="005206FD" w:rsidRPr="005206FD">
        <w:rPr>
          <w:rFonts w:ascii="Arial" w:hAnsi="Arial" w:cs="Arial"/>
          <w:sz w:val="22"/>
          <w:szCs w:val="22"/>
          <w:lang w:eastAsia="en-US"/>
        </w:rPr>
        <w:t>CDTI</w:t>
      </w:r>
      <w:r w:rsidR="00294B3E">
        <w:rPr>
          <w:rFonts w:ascii="Arial" w:hAnsi="Arial" w:cs="Arial"/>
          <w:sz w:val="22"/>
          <w:szCs w:val="22"/>
          <w:lang w:eastAsia="en-US"/>
        </w:rPr>
        <w:t>)</w:t>
      </w:r>
      <w:r w:rsidR="005206FD" w:rsidRPr="005206FD">
        <w:rPr>
          <w:rFonts w:ascii="Arial" w:hAnsi="Arial" w:cs="Arial"/>
          <w:sz w:val="22"/>
          <w:szCs w:val="22"/>
          <w:lang w:eastAsia="en-US"/>
        </w:rPr>
        <w:t>.</w:t>
      </w:r>
    </w:p>
    <w:p w:rsidR="00C44BB7" w:rsidRPr="00D8591D" w:rsidRDefault="00572F05" w:rsidP="00D8591D">
      <w:pPr>
        <w:numPr>
          <w:ilvl w:val="0"/>
          <w:numId w:val="14"/>
        </w:numPr>
        <w:autoSpaceDE w:val="0"/>
        <w:autoSpaceDN w:val="0"/>
        <w:adjustRightInd w:val="0"/>
        <w:spacing w:before="100" w:beforeAutospacing="1" w:after="100" w:afterAutospacing="1" w:line="276" w:lineRule="auto"/>
        <w:ind w:right="-142"/>
        <w:jc w:val="both"/>
        <w:rPr>
          <w:rFonts w:ascii="Arial" w:hAnsi="Arial"/>
          <w:sz w:val="22"/>
          <w:szCs w:val="22"/>
        </w:rPr>
      </w:pPr>
      <w:r w:rsidRPr="00572F05">
        <w:rPr>
          <w:rFonts w:ascii="Arial" w:hAnsi="Arial"/>
          <w:sz w:val="22"/>
          <w:szCs w:val="22"/>
        </w:rPr>
        <w:t xml:space="preserve">El </w:t>
      </w:r>
      <w:r>
        <w:rPr>
          <w:rFonts w:ascii="Arial" w:hAnsi="Arial"/>
          <w:sz w:val="22"/>
          <w:szCs w:val="22"/>
        </w:rPr>
        <w:t>ob</w:t>
      </w:r>
      <w:r w:rsidR="006644D7">
        <w:rPr>
          <w:rFonts w:ascii="Arial" w:hAnsi="Arial"/>
          <w:sz w:val="22"/>
          <w:szCs w:val="22"/>
        </w:rPr>
        <w:t xml:space="preserve">jetivo de la </w:t>
      </w:r>
      <w:r w:rsidR="00C44BB7">
        <w:rPr>
          <w:rFonts w:ascii="Arial" w:hAnsi="Arial"/>
          <w:sz w:val="22"/>
          <w:szCs w:val="22"/>
        </w:rPr>
        <w:t>P</w:t>
      </w:r>
      <w:r w:rsidR="006644D7">
        <w:rPr>
          <w:rFonts w:ascii="Arial" w:hAnsi="Arial"/>
          <w:sz w:val="22"/>
          <w:szCs w:val="22"/>
        </w:rPr>
        <w:t>lataforma</w:t>
      </w:r>
      <w:r w:rsidR="00C44BB7">
        <w:rPr>
          <w:rFonts w:ascii="Arial" w:hAnsi="Arial"/>
          <w:sz w:val="22"/>
          <w:szCs w:val="22"/>
        </w:rPr>
        <w:t>, basad</w:t>
      </w:r>
      <w:r w:rsidR="00706965">
        <w:rPr>
          <w:rFonts w:ascii="Arial" w:hAnsi="Arial"/>
          <w:sz w:val="22"/>
          <w:szCs w:val="22"/>
        </w:rPr>
        <w:t>a</w:t>
      </w:r>
      <w:r w:rsidR="00C44BB7">
        <w:rPr>
          <w:rFonts w:ascii="Arial" w:hAnsi="Arial"/>
          <w:sz w:val="22"/>
          <w:szCs w:val="22"/>
        </w:rPr>
        <w:t xml:space="preserve"> en la tecnología de Roche Diagnostics,</w:t>
      </w:r>
      <w:r w:rsidR="006644D7">
        <w:rPr>
          <w:rFonts w:ascii="Arial" w:hAnsi="Arial"/>
          <w:sz w:val="22"/>
          <w:szCs w:val="22"/>
        </w:rPr>
        <w:t xml:space="preserve"> es conseguir tratamientos personalizados basados en el uso de tecnología genómica de última generación</w:t>
      </w:r>
      <w:r>
        <w:rPr>
          <w:rFonts w:ascii="Arial" w:hAnsi="Arial"/>
          <w:sz w:val="22"/>
          <w:szCs w:val="22"/>
        </w:rPr>
        <w:t xml:space="preserve"> a través del trabajo conjunto</w:t>
      </w:r>
      <w:r w:rsidR="006644D7">
        <w:rPr>
          <w:rFonts w:ascii="Arial" w:hAnsi="Arial"/>
          <w:sz w:val="22"/>
          <w:szCs w:val="22"/>
        </w:rPr>
        <w:t xml:space="preserve"> de las instituciones que forman parte de la misma.</w:t>
      </w:r>
    </w:p>
    <w:p w:rsidR="00BF6B4A" w:rsidRDefault="00572F05" w:rsidP="00586D57">
      <w:pPr>
        <w:autoSpaceDE w:val="0"/>
        <w:autoSpaceDN w:val="0"/>
        <w:adjustRightInd w:val="0"/>
        <w:spacing w:before="100" w:beforeAutospacing="1" w:after="100" w:afterAutospacing="1" w:line="276" w:lineRule="auto"/>
        <w:jc w:val="both"/>
        <w:rPr>
          <w:rFonts w:ascii="Arial" w:hAnsi="Arial" w:cs="Arial"/>
          <w:sz w:val="22"/>
          <w:szCs w:val="22"/>
          <w:lang w:eastAsia="en-US"/>
        </w:rPr>
      </w:pPr>
      <w:r w:rsidRPr="00572F05">
        <w:rPr>
          <w:rFonts w:ascii="Arial" w:hAnsi="Arial"/>
          <w:b/>
          <w:sz w:val="22"/>
          <w:szCs w:val="22"/>
        </w:rPr>
        <w:t>Barcelona, 7 de julio de 2016.-</w:t>
      </w:r>
      <w:r w:rsidR="00453C1C">
        <w:rPr>
          <w:rFonts w:ascii="Arial" w:hAnsi="Arial"/>
          <w:b/>
          <w:sz w:val="22"/>
          <w:szCs w:val="22"/>
        </w:rPr>
        <w:t xml:space="preserve"> </w:t>
      </w:r>
      <w:r w:rsidRPr="00572F05">
        <w:rPr>
          <w:rFonts w:ascii="Arial" w:hAnsi="Arial"/>
          <w:sz w:val="22"/>
          <w:szCs w:val="22"/>
        </w:rPr>
        <w:t xml:space="preserve">Roche </w:t>
      </w:r>
      <w:r w:rsidR="006644D7">
        <w:rPr>
          <w:rFonts w:ascii="Arial" w:hAnsi="Arial"/>
          <w:sz w:val="22"/>
          <w:szCs w:val="22"/>
        </w:rPr>
        <w:t xml:space="preserve">Diagnostics </w:t>
      </w:r>
      <w:r w:rsidRPr="00572F05">
        <w:rPr>
          <w:rFonts w:ascii="Arial" w:hAnsi="Arial"/>
          <w:sz w:val="22"/>
          <w:szCs w:val="22"/>
        </w:rPr>
        <w:t xml:space="preserve">ha presentado hoy en </w:t>
      </w:r>
      <w:r w:rsidR="003B0590">
        <w:rPr>
          <w:rFonts w:ascii="Arial" w:hAnsi="Arial"/>
          <w:sz w:val="22"/>
          <w:szCs w:val="22"/>
        </w:rPr>
        <w:t xml:space="preserve">el </w:t>
      </w:r>
      <w:r w:rsidR="003B0590" w:rsidRPr="003B0590">
        <w:rPr>
          <w:rFonts w:ascii="Arial" w:hAnsi="Arial"/>
          <w:sz w:val="22"/>
          <w:szCs w:val="22"/>
        </w:rPr>
        <w:t xml:space="preserve">Vall </w:t>
      </w:r>
      <w:proofErr w:type="spellStart"/>
      <w:r w:rsidR="003B0590" w:rsidRPr="003B0590">
        <w:rPr>
          <w:rFonts w:ascii="Arial" w:hAnsi="Arial"/>
          <w:sz w:val="22"/>
          <w:szCs w:val="22"/>
        </w:rPr>
        <w:t>d’Hebron</w:t>
      </w:r>
      <w:proofErr w:type="spellEnd"/>
      <w:r w:rsidR="003B0590" w:rsidRPr="003B0590">
        <w:rPr>
          <w:rFonts w:ascii="Arial" w:hAnsi="Arial"/>
          <w:sz w:val="22"/>
          <w:szCs w:val="22"/>
        </w:rPr>
        <w:t xml:space="preserve"> </w:t>
      </w:r>
      <w:r w:rsidR="003B0590">
        <w:rPr>
          <w:rFonts w:ascii="Arial" w:hAnsi="Arial"/>
          <w:sz w:val="22"/>
          <w:szCs w:val="22"/>
        </w:rPr>
        <w:t xml:space="preserve">Barcelona </w:t>
      </w:r>
      <w:r w:rsidR="003B0590" w:rsidRPr="003B0590">
        <w:rPr>
          <w:rFonts w:ascii="Arial" w:hAnsi="Arial"/>
          <w:sz w:val="22"/>
          <w:szCs w:val="22"/>
        </w:rPr>
        <w:t xml:space="preserve">Campus </w:t>
      </w:r>
      <w:proofErr w:type="spellStart"/>
      <w:r w:rsidR="003B0590" w:rsidRPr="003B0590">
        <w:rPr>
          <w:rFonts w:ascii="Arial" w:hAnsi="Arial"/>
          <w:sz w:val="22"/>
          <w:szCs w:val="22"/>
        </w:rPr>
        <w:t>Hospitalari</w:t>
      </w:r>
      <w:proofErr w:type="spellEnd"/>
      <w:r w:rsidR="00117113">
        <w:rPr>
          <w:rFonts w:ascii="Arial" w:hAnsi="Arial"/>
          <w:sz w:val="22"/>
          <w:szCs w:val="22"/>
        </w:rPr>
        <w:t xml:space="preserve"> </w:t>
      </w:r>
      <w:r w:rsidR="004E13C2" w:rsidRPr="004E13C2">
        <w:rPr>
          <w:rFonts w:ascii="Arial" w:hAnsi="Arial"/>
          <w:sz w:val="22"/>
          <w:szCs w:val="22"/>
        </w:rPr>
        <w:t xml:space="preserve">el proyecto </w:t>
      </w:r>
      <w:r w:rsidR="004E13C2" w:rsidRPr="006644D7">
        <w:rPr>
          <w:rFonts w:ascii="Arial" w:hAnsi="Arial"/>
          <w:b/>
          <w:i/>
          <w:sz w:val="22"/>
          <w:szCs w:val="22"/>
        </w:rPr>
        <w:t xml:space="preserve">‘Plataforma de Medicina </w:t>
      </w:r>
      <w:r w:rsidR="004C608B">
        <w:rPr>
          <w:rFonts w:ascii="Arial" w:hAnsi="Arial"/>
          <w:b/>
          <w:i/>
          <w:sz w:val="22"/>
          <w:szCs w:val="22"/>
        </w:rPr>
        <w:t>Personalizada</w:t>
      </w:r>
      <w:r w:rsidR="004E13C2" w:rsidRPr="006644D7">
        <w:rPr>
          <w:rFonts w:ascii="Arial" w:hAnsi="Arial"/>
          <w:b/>
          <w:i/>
          <w:sz w:val="22"/>
          <w:szCs w:val="22"/>
        </w:rPr>
        <w:t xml:space="preserve"> NNGS</w:t>
      </w:r>
      <w:r w:rsidR="004E13C2" w:rsidRPr="004E13C2">
        <w:rPr>
          <w:rFonts w:ascii="Arial" w:hAnsi="Arial"/>
          <w:sz w:val="22"/>
          <w:szCs w:val="22"/>
        </w:rPr>
        <w:t xml:space="preserve"> (</w:t>
      </w:r>
      <w:proofErr w:type="spellStart"/>
      <w:r w:rsidR="004E13C2" w:rsidRPr="004E13C2">
        <w:rPr>
          <w:rFonts w:ascii="Arial" w:hAnsi="Arial"/>
          <w:sz w:val="22"/>
          <w:szCs w:val="22"/>
        </w:rPr>
        <w:t>Next-Next</w:t>
      </w:r>
      <w:proofErr w:type="spellEnd"/>
      <w:r w:rsidR="004E13C2" w:rsidRPr="004E13C2">
        <w:rPr>
          <w:rFonts w:ascii="Arial" w:hAnsi="Arial"/>
          <w:sz w:val="22"/>
          <w:szCs w:val="22"/>
        </w:rPr>
        <w:t xml:space="preserve"> </w:t>
      </w:r>
      <w:proofErr w:type="spellStart"/>
      <w:r w:rsidR="004E13C2" w:rsidRPr="004E13C2">
        <w:rPr>
          <w:rFonts w:ascii="Arial" w:hAnsi="Arial"/>
          <w:sz w:val="22"/>
          <w:szCs w:val="22"/>
        </w:rPr>
        <w:t>Generation</w:t>
      </w:r>
      <w:proofErr w:type="spellEnd"/>
      <w:r w:rsidR="004E13C2" w:rsidRPr="004E13C2">
        <w:rPr>
          <w:rFonts w:ascii="Arial" w:hAnsi="Arial"/>
          <w:sz w:val="22"/>
          <w:szCs w:val="22"/>
        </w:rPr>
        <w:t xml:space="preserve"> </w:t>
      </w:r>
      <w:proofErr w:type="spellStart"/>
      <w:r w:rsidR="004E13C2" w:rsidRPr="004E13C2">
        <w:rPr>
          <w:rFonts w:ascii="Arial" w:hAnsi="Arial"/>
          <w:sz w:val="22"/>
          <w:szCs w:val="22"/>
        </w:rPr>
        <w:t>Sequencing</w:t>
      </w:r>
      <w:proofErr w:type="spellEnd"/>
      <w:r w:rsidR="004E13C2" w:rsidRPr="004E13C2">
        <w:rPr>
          <w:rFonts w:ascii="Arial" w:hAnsi="Arial"/>
          <w:sz w:val="22"/>
          <w:szCs w:val="22"/>
        </w:rPr>
        <w:t>)’</w:t>
      </w:r>
      <w:r w:rsidR="004E13C2">
        <w:rPr>
          <w:rFonts w:ascii="Arial" w:hAnsi="Arial"/>
          <w:sz w:val="22"/>
          <w:szCs w:val="22"/>
        </w:rPr>
        <w:t xml:space="preserve">, de la que forman parte </w:t>
      </w:r>
      <w:r w:rsidR="004E13C2" w:rsidRPr="004E13C2">
        <w:rPr>
          <w:rFonts w:ascii="Arial" w:hAnsi="Arial"/>
          <w:sz w:val="22"/>
          <w:szCs w:val="22"/>
        </w:rPr>
        <w:t>e</w:t>
      </w:r>
      <w:r w:rsidR="000B1B65" w:rsidRPr="004E13C2">
        <w:rPr>
          <w:rFonts w:ascii="Arial" w:hAnsi="Arial"/>
          <w:sz w:val="22"/>
          <w:szCs w:val="22"/>
        </w:rPr>
        <w:t>l</w:t>
      </w:r>
      <w:r w:rsidR="000B1B65" w:rsidRPr="000B1B65">
        <w:rPr>
          <w:rFonts w:ascii="Arial" w:hAnsi="Arial" w:cs="Arial"/>
          <w:sz w:val="22"/>
          <w:szCs w:val="22"/>
          <w:lang w:eastAsia="en-US"/>
        </w:rPr>
        <w:t xml:space="preserve"> Vall </w:t>
      </w:r>
      <w:proofErr w:type="spellStart"/>
      <w:r w:rsidR="000B1B65" w:rsidRPr="000B1B65">
        <w:rPr>
          <w:rFonts w:ascii="Arial" w:hAnsi="Arial" w:cs="Arial"/>
          <w:sz w:val="22"/>
          <w:szCs w:val="22"/>
          <w:lang w:eastAsia="en-US"/>
        </w:rPr>
        <w:t>d’Hebron</w:t>
      </w:r>
      <w:proofErr w:type="spellEnd"/>
      <w:r w:rsidR="00B56A0D">
        <w:rPr>
          <w:rFonts w:ascii="Arial" w:hAnsi="Arial" w:cs="Arial"/>
          <w:sz w:val="22"/>
          <w:szCs w:val="22"/>
          <w:lang w:eastAsia="en-US"/>
        </w:rPr>
        <w:t xml:space="preserve"> </w:t>
      </w:r>
      <w:proofErr w:type="spellStart"/>
      <w:r w:rsidR="00B56A0D">
        <w:rPr>
          <w:rFonts w:ascii="Arial" w:hAnsi="Arial" w:cs="Arial"/>
          <w:sz w:val="22"/>
          <w:szCs w:val="22"/>
          <w:lang w:eastAsia="en-US"/>
        </w:rPr>
        <w:t>Institut</w:t>
      </w:r>
      <w:proofErr w:type="spellEnd"/>
      <w:r w:rsidR="00B56A0D">
        <w:rPr>
          <w:rFonts w:ascii="Arial" w:hAnsi="Arial" w:cs="Arial"/>
          <w:sz w:val="22"/>
          <w:szCs w:val="22"/>
          <w:lang w:eastAsia="en-US"/>
        </w:rPr>
        <w:t xml:space="preserve"> de Recerca</w:t>
      </w:r>
      <w:r w:rsidR="001C3577">
        <w:rPr>
          <w:rFonts w:ascii="Arial" w:hAnsi="Arial" w:cs="Arial"/>
          <w:sz w:val="22"/>
          <w:szCs w:val="22"/>
          <w:lang w:eastAsia="en-US"/>
        </w:rPr>
        <w:t xml:space="preserve"> (VHIR)</w:t>
      </w:r>
      <w:r w:rsidR="000B1B65" w:rsidRPr="000B1B65">
        <w:rPr>
          <w:rFonts w:ascii="Arial" w:hAnsi="Arial" w:cs="Arial"/>
          <w:sz w:val="22"/>
          <w:szCs w:val="22"/>
          <w:lang w:eastAsia="en-US"/>
        </w:rPr>
        <w:t xml:space="preserve">, el </w:t>
      </w:r>
      <w:r w:rsidR="00B56A0D">
        <w:rPr>
          <w:rFonts w:ascii="Arial" w:hAnsi="Arial" w:cs="Arial"/>
          <w:sz w:val="22"/>
          <w:szCs w:val="22"/>
          <w:lang w:eastAsia="en-US"/>
        </w:rPr>
        <w:t xml:space="preserve">Vall </w:t>
      </w:r>
      <w:proofErr w:type="spellStart"/>
      <w:r w:rsidR="00B56A0D">
        <w:rPr>
          <w:rFonts w:ascii="Arial" w:hAnsi="Arial" w:cs="Arial"/>
          <w:sz w:val="22"/>
          <w:szCs w:val="22"/>
          <w:lang w:eastAsia="en-US"/>
        </w:rPr>
        <w:t>d’Hebron</w:t>
      </w:r>
      <w:proofErr w:type="spellEnd"/>
      <w:r w:rsidR="00B56A0D">
        <w:rPr>
          <w:rFonts w:ascii="Arial" w:hAnsi="Arial" w:cs="Arial"/>
          <w:sz w:val="22"/>
          <w:szCs w:val="22"/>
          <w:lang w:eastAsia="en-US"/>
        </w:rPr>
        <w:t xml:space="preserve"> Instituto de Oncología </w:t>
      </w:r>
      <w:r w:rsidR="001C3577">
        <w:rPr>
          <w:rFonts w:ascii="Arial" w:hAnsi="Arial" w:cs="Arial"/>
          <w:sz w:val="22"/>
          <w:szCs w:val="22"/>
          <w:lang w:eastAsia="en-US"/>
        </w:rPr>
        <w:t>(VHIO)</w:t>
      </w:r>
      <w:r w:rsidR="000B1B65" w:rsidRPr="000B1B65">
        <w:rPr>
          <w:rFonts w:ascii="Arial" w:hAnsi="Arial" w:cs="Arial"/>
          <w:sz w:val="22"/>
          <w:szCs w:val="22"/>
          <w:lang w:eastAsia="en-US"/>
        </w:rPr>
        <w:t xml:space="preserve">, </w:t>
      </w:r>
      <w:r w:rsidR="002806F7">
        <w:rPr>
          <w:rFonts w:ascii="Arial" w:hAnsi="Arial" w:cs="Arial"/>
          <w:sz w:val="22"/>
          <w:szCs w:val="22"/>
          <w:lang w:eastAsia="en-US"/>
        </w:rPr>
        <w:t xml:space="preserve">el Hospital Universitario Vall </w:t>
      </w:r>
      <w:proofErr w:type="spellStart"/>
      <w:r w:rsidR="002806F7">
        <w:rPr>
          <w:rFonts w:ascii="Arial" w:hAnsi="Arial" w:cs="Arial"/>
          <w:sz w:val="22"/>
          <w:szCs w:val="22"/>
          <w:lang w:eastAsia="en-US"/>
        </w:rPr>
        <w:t>d´Hebron</w:t>
      </w:r>
      <w:proofErr w:type="spellEnd"/>
      <w:r w:rsidR="002806F7">
        <w:rPr>
          <w:rFonts w:ascii="Arial" w:hAnsi="Arial" w:cs="Arial"/>
          <w:sz w:val="22"/>
          <w:szCs w:val="22"/>
          <w:lang w:eastAsia="en-US"/>
        </w:rPr>
        <w:t xml:space="preserve"> (HUVH), </w:t>
      </w:r>
      <w:r w:rsidR="000B1B65" w:rsidRPr="000B1B65">
        <w:rPr>
          <w:rFonts w:ascii="Arial" w:hAnsi="Arial" w:cs="Arial"/>
          <w:sz w:val="22"/>
          <w:szCs w:val="22"/>
          <w:lang w:eastAsia="en-US"/>
        </w:rPr>
        <w:t xml:space="preserve">el Instituto de Investigación </w:t>
      </w:r>
      <w:r w:rsidR="00B56A0D">
        <w:rPr>
          <w:rFonts w:ascii="Arial" w:hAnsi="Arial" w:cs="Arial"/>
          <w:sz w:val="22"/>
          <w:szCs w:val="22"/>
          <w:lang w:eastAsia="en-US"/>
        </w:rPr>
        <w:t xml:space="preserve">Biomédica </w:t>
      </w:r>
      <w:r w:rsidR="000B1B65" w:rsidRPr="000B1B65">
        <w:rPr>
          <w:rFonts w:ascii="Arial" w:hAnsi="Arial" w:cs="Arial"/>
          <w:sz w:val="22"/>
          <w:szCs w:val="22"/>
          <w:lang w:eastAsia="en-US"/>
        </w:rPr>
        <w:t xml:space="preserve">de </w:t>
      </w:r>
      <w:proofErr w:type="spellStart"/>
      <w:r w:rsidR="000B1B65" w:rsidRPr="000B1B65">
        <w:rPr>
          <w:rFonts w:ascii="Arial" w:hAnsi="Arial" w:cs="Arial"/>
          <w:sz w:val="22"/>
          <w:szCs w:val="22"/>
          <w:lang w:eastAsia="en-US"/>
        </w:rPr>
        <w:t>Bellvitge</w:t>
      </w:r>
      <w:proofErr w:type="spellEnd"/>
      <w:r w:rsidR="001C3577">
        <w:rPr>
          <w:rFonts w:ascii="Arial" w:hAnsi="Arial" w:cs="Arial"/>
          <w:sz w:val="22"/>
          <w:szCs w:val="22"/>
          <w:lang w:eastAsia="en-US"/>
        </w:rPr>
        <w:t xml:space="preserve"> </w:t>
      </w:r>
      <w:r w:rsidR="00B56A0D">
        <w:rPr>
          <w:rFonts w:ascii="Arial" w:hAnsi="Arial" w:cs="Arial"/>
          <w:sz w:val="22"/>
          <w:szCs w:val="22"/>
          <w:lang w:eastAsia="en-US"/>
        </w:rPr>
        <w:t>(</w:t>
      </w:r>
      <w:r w:rsidR="001C3577">
        <w:rPr>
          <w:rFonts w:ascii="Arial" w:hAnsi="Arial" w:cs="Arial"/>
          <w:sz w:val="22"/>
          <w:szCs w:val="22"/>
          <w:lang w:eastAsia="en-US"/>
        </w:rPr>
        <w:t>IDIBELL)</w:t>
      </w:r>
      <w:r w:rsidR="000B1B65" w:rsidRPr="000B1B65">
        <w:rPr>
          <w:rFonts w:ascii="Arial" w:hAnsi="Arial" w:cs="Arial"/>
          <w:sz w:val="22"/>
          <w:szCs w:val="22"/>
          <w:lang w:eastAsia="en-US"/>
        </w:rPr>
        <w:t xml:space="preserve">, </w:t>
      </w:r>
      <w:r w:rsidR="002806F7">
        <w:rPr>
          <w:rFonts w:ascii="Arial" w:hAnsi="Arial" w:cs="Arial"/>
          <w:sz w:val="22"/>
          <w:szCs w:val="22"/>
          <w:lang w:eastAsia="en-US"/>
        </w:rPr>
        <w:t xml:space="preserve">el Hospital del Mar y </w:t>
      </w:r>
      <w:r w:rsidR="000B1B65" w:rsidRPr="000B1B65">
        <w:rPr>
          <w:rFonts w:ascii="Arial" w:hAnsi="Arial" w:cs="Arial"/>
          <w:sz w:val="22"/>
          <w:szCs w:val="22"/>
          <w:lang w:eastAsia="en-US"/>
        </w:rPr>
        <w:t xml:space="preserve">el Instituto de Investigación del Sida </w:t>
      </w:r>
      <w:proofErr w:type="spellStart"/>
      <w:r w:rsidR="000B1B65" w:rsidRPr="000B1B65">
        <w:rPr>
          <w:rFonts w:ascii="Arial" w:hAnsi="Arial" w:cs="Arial"/>
          <w:sz w:val="22"/>
          <w:szCs w:val="22"/>
          <w:lang w:eastAsia="en-US"/>
        </w:rPr>
        <w:t>IrsiCaixa</w:t>
      </w:r>
      <w:proofErr w:type="spellEnd"/>
      <w:r w:rsidR="004E13C2">
        <w:rPr>
          <w:rFonts w:ascii="Arial" w:hAnsi="Arial" w:cs="Arial"/>
          <w:sz w:val="22"/>
          <w:szCs w:val="22"/>
          <w:lang w:eastAsia="en-US"/>
        </w:rPr>
        <w:t>. El objetivo principal del proyecto</w:t>
      </w:r>
      <w:r w:rsidR="006644D7">
        <w:rPr>
          <w:rFonts w:ascii="Arial" w:hAnsi="Arial" w:cs="Arial"/>
          <w:sz w:val="22"/>
          <w:szCs w:val="22"/>
          <w:lang w:eastAsia="en-US"/>
        </w:rPr>
        <w:t xml:space="preserve"> por el que se ha creado la Plataforma</w:t>
      </w:r>
      <w:r w:rsidR="004E13C2">
        <w:rPr>
          <w:rFonts w:ascii="Arial" w:hAnsi="Arial" w:cs="Arial"/>
          <w:sz w:val="22"/>
          <w:szCs w:val="22"/>
          <w:lang w:eastAsia="en-US"/>
        </w:rPr>
        <w:t xml:space="preserve"> es desarrollar una metodología de diagnóstico de alto rendimiento basad</w:t>
      </w:r>
      <w:r w:rsidR="00367C56">
        <w:rPr>
          <w:rFonts w:ascii="Arial" w:hAnsi="Arial" w:cs="Arial"/>
          <w:sz w:val="22"/>
          <w:szCs w:val="22"/>
          <w:lang w:eastAsia="en-US"/>
        </w:rPr>
        <w:t>a</w:t>
      </w:r>
      <w:r w:rsidR="004E13C2">
        <w:rPr>
          <w:rFonts w:ascii="Arial" w:hAnsi="Arial" w:cs="Arial"/>
          <w:sz w:val="22"/>
          <w:szCs w:val="22"/>
          <w:lang w:eastAsia="en-US"/>
        </w:rPr>
        <w:t xml:space="preserve"> en la secuenciación masiva de sistemas genómicos de alta variabilidad, como virus, bacterias o células tumorales</w:t>
      </w:r>
      <w:r w:rsidR="00367C56">
        <w:rPr>
          <w:rFonts w:ascii="Arial" w:hAnsi="Arial" w:cs="Arial"/>
          <w:sz w:val="22"/>
          <w:szCs w:val="22"/>
          <w:lang w:eastAsia="en-US"/>
        </w:rPr>
        <w:t xml:space="preserve">. En esta misma línea, se </w:t>
      </w:r>
      <w:r w:rsidR="004E13C2">
        <w:rPr>
          <w:rFonts w:ascii="Arial" w:hAnsi="Arial" w:cs="Arial"/>
          <w:sz w:val="22"/>
          <w:szCs w:val="22"/>
          <w:lang w:eastAsia="en-US"/>
        </w:rPr>
        <w:t>probar</w:t>
      </w:r>
      <w:r w:rsidR="00367C56">
        <w:rPr>
          <w:rFonts w:ascii="Arial" w:hAnsi="Arial" w:cs="Arial"/>
          <w:sz w:val="22"/>
          <w:szCs w:val="22"/>
          <w:lang w:eastAsia="en-US"/>
        </w:rPr>
        <w:t>á</w:t>
      </w:r>
      <w:r w:rsidR="004E13C2">
        <w:rPr>
          <w:rFonts w:ascii="Arial" w:hAnsi="Arial" w:cs="Arial"/>
          <w:sz w:val="22"/>
          <w:szCs w:val="22"/>
          <w:lang w:eastAsia="en-US"/>
        </w:rPr>
        <w:t xml:space="preserve"> su aplicabilidad </w:t>
      </w:r>
      <w:r w:rsidR="004E13C2" w:rsidRPr="00284A9C">
        <w:rPr>
          <w:rFonts w:ascii="Arial" w:hAnsi="Arial" w:cs="Arial"/>
          <w:sz w:val="22"/>
          <w:szCs w:val="22"/>
          <w:lang w:eastAsia="en-US"/>
        </w:rPr>
        <w:t>asistencial orientada a pro</w:t>
      </w:r>
      <w:r w:rsidR="00367C56">
        <w:rPr>
          <w:rFonts w:ascii="Arial" w:hAnsi="Arial" w:cs="Arial"/>
          <w:sz w:val="22"/>
          <w:szCs w:val="22"/>
          <w:lang w:eastAsia="en-US"/>
        </w:rPr>
        <w:t xml:space="preserve">mover la medicina </w:t>
      </w:r>
      <w:r w:rsidR="004E1CC6">
        <w:rPr>
          <w:rFonts w:ascii="Arial" w:hAnsi="Arial" w:cs="Arial"/>
          <w:sz w:val="22"/>
          <w:szCs w:val="22"/>
          <w:lang w:eastAsia="en-US"/>
        </w:rPr>
        <w:t>personalizada</w:t>
      </w:r>
      <w:r w:rsidR="00367C56">
        <w:rPr>
          <w:rFonts w:ascii="Arial" w:hAnsi="Arial" w:cs="Arial"/>
          <w:sz w:val="22"/>
          <w:szCs w:val="22"/>
          <w:lang w:eastAsia="en-US"/>
        </w:rPr>
        <w:t>: diagnóstico y</w:t>
      </w:r>
      <w:r w:rsidR="004E13C2" w:rsidRPr="00284A9C">
        <w:rPr>
          <w:rFonts w:ascii="Arial" w:hAnsi="Arial" w:cs="Arial"/>
          <w:sz w:val="22"/>
          <w:szCs w:val="22"/>
          <w:lang w:eastAsia="en-US"/>
        </w:rPr>
        <w:t xml:space="preserve"> tratamiento correcto</w:t>
      </w:r>
      <w:r w:rsidR="00367C56">
        <w:rPr>
          <w:rFonts w:ascii="Arial" w:hAnsi="Arial" w:cs="Arial"/>
          <w:sz w:val="22"/>
          <w:szCs w:val="22"/>
          <w:lang w:eastAsia="en-US"/>
        </w:rPr>
        <w:t xml:space="preserve">s </w:t>
      </w:r>
      <w:r w:rsidR="004E13C2" w:rsidRPr="00284A9C">
        <w:rPr>
          <w:rFonts w:ascii="Arial" w:hAnsi="Arial" w:cs="Arial"/>
          <w:sz w:val="22"/>
          <w:szCs w:val="22"/>
          <w:lang w:eastAsia="en-US"/>
        </w:rPr>
        <w:t>en</w:t>
      </w:r>
      <w:r w:rsidR="00367C56">
        <w:rPr>
          <w:rFonts w:ascii="Arial" w:hAnsi="Arial" w:cs="Arial"/>
          <w:sz w:val="22"/>
          <w:szCs w:val="22"/>
          <w:lang w:eastAsia="en-US"/>
        </w:rPr>
        <w:t xml:space="preserve"> el momento y la dosis adecuada y para el paciente apropiado. </w:t>
      </w:r>
    </w:p>
    <w:p w:rsidR="001C3577" w:rsidRPr="00294B3E" w:rsidRDefault="001C3577" w:rsidP="00586D57">
      <w:pPr>
        <w:autoSpaceDE w:val="0"/>
        <w:autoSpaceDN w:val="0"/>
        <w:adjustRightInd w:val="0"/>
        <w:spacing w:before="100" w:beforeAutospacing="1" w:after="100" w:afterAutospacing="1" w:line="276" w:lineRule="auto"/>
        <w:jc w:val="both"/>
        <w:rPr>
          <w:rFonts w:ascii="Arial" w:hAnsi="Arial" w:cs="Arial"/>
          <w:sz w:val="22"/>
          <w:szCs w:val="22"/>
          <w:lang w:eastAsia="en-US"/>
        </w:rPr>
      </w:pPr>
      <w:r w:rsidRPr="00294B3E">
        <w:rPr>
          <w:rFonts w:ascii="Arial" w:hAnsi="Arial" w:cs="Arial"/>
          <w:sz w:val="22"/>
          <w:szCs w:val="22"/>
          <w:lang w:eastAsia="en-US"/>
        </w:rPr>
        <w:t>Este proyecto, que tend</w:t>
      </w:r>
      <w:r w:rsidR="00294B3E" w:rsidRPr="00294B3E">
        <w:rPr>
          <w:rFonts w:ascii="Arial" w:hAnsi="Arial" w:cs="Arial"/>
          <w:sz w:val="22"/>
          <w:szCs w:val="22"/>
          <w:lang w:eastAsia="en-US"/>
        </w:rPr>
        <w:t>rá una duración de tres años y cuya inversión supera los 8 millones de euros, cuenta con el apoyo financiero de</w:t>
      </w:r>
      <w:r w:rsidR="005A7C88">
        <w:rPr>
          <w:rFonts w:ascii="Arial" w:hAnsi="Arial" w:cs="Arial"/>
          <w:sz w:val="22"/>
          <w:szCs w:val="22"/>
          <w:lang w:eastAsia="en-US"/>
        </w:rPr>
        <w:t>l</w:t>
      </w:r>
      <w:r w:rsidR="00294B3E" w:rsidRPr="00294B3E">
        <w:rPr>
          <w:rFonts w:ascii="Arial" w:hAnsi="Arial" w:cs="Arial"/>
          <w:sz w:val="22"/>
          <w:szCs w:val="22"/>
          <w:lang w:eastAsia="en-US"/>
        </w:rPr>
        <w:t xml:space="preserve"> CDTI</w:t>
      </w:r>
      <w:r w:rsidR="00367C56" w:rsidRPr="00294B3E">
        <w:rPr>
          <w:rFonts w:ascii="Arial" w:hAnsi="Arial" w:cs="Arial"/>
          <w:sz w:val="22"/>
          <w:szCs w:val="22"/>
          <w:lang w:eastAsia="en-US"/>
        </w:rPr>
        <w:t>.</w:t>
      </w:r>
      <w:r w:rsidR="00117113">
        <w:rPr>
          <w:rFonts w:ascii="Arial" w:hAnsi="Arial" w:cs="Arial"/>
          <w:sz w:val="22"/>
          <w:szCs w:val="22"/>
          <w:lang w:eastAsia="en-US"/>
        </w:rPr>
        <w:t xml:space="preserve"> </w:t>
      </w:r>
      <w:r w:rsidR="00367C56" w:rsidRPr="00294B3E">
        <w:rPr>
          <w:rFonts w:ascii="Arial" w:hAnsi="Arial" w:cs="Arial"/>
          <w:sz w:val="22"/>
          <w:szCs w:val="22"/>
          <w:lang w:eastAsia="en-US"/>
        </w:rPr>
        <w:t>Además, t</w:t>
      </w:r>
      <w:r w:rsidRPr="00294B3E">
        <w:rPr>
          <w:rFonts w:ascii="Arial" w:hAnsi="Arial" w:cs="Arial"/>
          <w:sz w:val="22"/>
          <w:szCs w:val="22"/>
          <w:lang w:eastAsia="en-US"/>
        </w:rPr>
        <w:t xml:space="preserve">iene por objeto pilotar un equipo de alta </w:t>
      </w:r>
      <w:r w:rsidR="004E1CC6" w:rsidRPr="00294B3E">
        <w:rPr>
          <w:rFonts w:ascii="Arial" w:hAnsi="Arial" w:cs="Arial"/>
          <w:sz w:val="22"/>
          <w:szCs w:val="22"/>
          <w:lang w:eastAsia="en-US"/>
        </w:rPr>
        <w:t>tecnología</w:t>
      </w:r>
      <w:r w:rsidR="00367C56" w:rsidRPr="00294B3E">
        <w:rPr>
          <w:rFonts w:ascii="Arial" w:hAnsi="Arial" w:cs="Arial"/>
          <w:sz w:val="22"/>
          <w:szCs w:val="22"/>
          <w:lang w:eastAsia="en-US"/>
        </w:rPr>
        <w:t xml:space="preserve"> pionero en el mundo denominado </w:t>
      </w:r>
      <w:r w:rsidRPr="00294B3E">
        <w:rPr>
          <w:rFonts w:ascii="Arial" w:hAnsi="Arial" w:cs="Arial"/>
          <w:sz w:val="22"/>
          <w:szCs w:val="22"/>
          <w:lang w:eastAsia="en-US"/>
        </w:rPr>
        <w:t>SMRT-NNGS</w:t>
      </w:r>
      <w:r w:rsidR="00367C56" w:rsidRPr="00294B3E">
        <w:rPr>
          <w:rFonts w:ascii="Arial" w:hAnsi="Arial" w:cs="Arial"/>
          <w:sz w:val="22"/>
          <w:szCs w:val="22"/>
          <w:lang w:eastAsia="en-US"/>
        </w:rPr>
        <w:t xml:space="preserve"> </w:t>
      </w:r>
      <w:r w:rsidRPr="00294B3E">
        <w:rPr>
          <w:rFonts w:ascii="Arial" w:hAnsi="Arial" w:cs="Arial"/>
          <w:sz w:val="22"/>
          <w:szCs w:val="22"/>
          <w:lang w:eastAsia="en-US"/>
        </w:rPr>
        <w:t>que</w:t>
      </w:r>
      <w:r w:rsidR="00367C56" w:rsidRPr="00294B3E">
        <w:rPr>
          <w:rFonts w:ascii="Arial" w:hAnsi="Arial" w:cs="Arial"/>
          <w:sz w:val="22"/>
          <w:szCs w:val="22"/>
          <w:lang w:eastAsia="en-US"/>
        </w:rPr>
        <w:t>,</w:t>
      </w:r>
      <w:r w:rsidRPr="00294B3E">
        <w:rPr>
          <w:rFonts w:ascii="Arial" w:hAnsi="Arial" w:cs="Arial"/>
          <w:sz w:val="22"/>
          <w:szCs w:val="22"/>
          <w:lang w:eastAsia="en-US"/>
        </w:rPr>
        <w:t xml:space="preserve"> una vez validado en </w:t>
      </w:r>
      <w:r w:rsidRPr="00294B3E">
        <w:rPr>
          <w:rFonts w:ascii="Arial" w:hAnsi="Arial"/>
          <w:sz w:val="22"/>
          <w:szCs w:val="22"/>
        </w:rPr>
        <w:t>el</w:t>
      </w:r>
      <w:r w:rsidRPr="00294B3E">
        <w:rPr>
          <w:rFonts w:ascii="Arial" w:hAnsi="Arial" w:cs="Arial"/>
          <w:sz w:val="22"/>
          <w:szCs w:val="22"/>
          <w:lang w:eastAsia="en-US"/>
        </w:rPr>
        <w:t xml:space="preserve"> Vall </w:t>
      </w:r>
      <w:proofErr w:type="spellStart"/>
      <w:r w:rsidRPr="00294B3E">
        <w:rPr>
          <w:rFonts w:ascii="Arial" w:hAnsi="Arial" w:cs="Arial"/>
          <w:sz w:val="22"/>
          <w:szCs w:val="22"/>
          <w:lang w:eastAsia="en-US"/>
        </w:rPr>
        <w:t>d’Hebron</w:t>
      </w:r>
      <w:proofErr w:type="spellEnd"/>
      <w:r w:rsidR="00205AEB">
        <w:rPr>
          <w:rFonts w:ascii="Arial" w:hAnsi="Arial" w:cs="Arial"/>
          <w:sz w:val="22"/>
          <w:szCs w:val="22"/>
          <w:lang w:eastAsia="en-US"/>
        </w:rPr>
        <w:t xml:space="preserve"> </w:t>
      </w:r>
      <w:proofErr w:type="spellStart"/>
      <w:r w:rsidR="00205AEB">
        <w:rPr>
          <w:rFonts w:ascii="Arial" w:hAnsi="Arial" w:cs="Arial"/>
          <w:sz w:val="22"/>
          <w:szCs w:val="22"/>
          <w:lang w:eastAsia="en-US"/>
        </w:rPr>
        <w:t>Institut</w:t>
      </w:r>
      <w:proofErr w:type="spellEnd"/>
      <w:r w:rsidR="00205AEB">
        <w:rPr>
          <w:rFonts w:ascii="Arial" w:hAnsi="Arial" w:cs="Arial"/>
          <w:sz w:val="22"/>
          <w:szCs w:val="22"/>
          <w:lang w:eastAsia="en-US"/>
        </w:rPr>
        <w:t xml:space="preserve"> de Recerca</w:t>
      </w:r>
      <w:r w:rsidRPr="00294B3E">
        <w:rPr>
          <w:rFonts w:ascii="Arial" w:hAnsi="Arial" w:cs="Arial"/>
          <w:sz w:val="22"/>
          <w:szCs w:val="22"/>
          <w:lang w:eastAsia="en-US"/>
        </w:rPr>
        <w:t xml:space="preserve"> (VHIR)</w:t>
      </w:r>
      <w:r w:rsidR="00367C56" w:rsidRPr="00294B3E">
        <w:rPr>
          <w:rFonts w:ascii="Arial" w:hAnsi="Arial" w:cs="Arial"/>
          <w:sz w:val="22"/>
          <w:szCs w:val="22"/>
          <w:lang w:eastAsia="en-US"/>
        </w:rPr>
        <w:t xml:space="preserve">, </w:t>
      </w:r>
      <w:r w:rsidRPr="00294B3E">
        <w:rPr>
          <w:rFonts w:ascii="Arial" w:hAnsi="Arial" w:cs="Arial"/>
          <w:sz w:val="22"/>
          <w:szCs w:val="22"/>
          <w:lang w:eastAsia="en-US"/>
        </w:rPr>
        <w:t xml:space="preserve">pasará a incorporarse en el año 2017 </w:t>
      </w:r>
      <w:r w:rsidR="00453C1C">
        <w:rPr>
          <w:rFonts w:ascii="Arial" w:hAnsi="Arial" w:cs="Arial"/>
          <w:sz w:val="22"/>
          <w:szCs w:val="22"/>
          <w:lang w:eastAsia="en-US"/>
        </w:rPr>
        <w:t>al</w:t>
      </w:r>
      <w:r w:rsidRPr="00294B3E">
        <w:rPr>
          <w:rFonts w:ascii="Arial" w:hAnsi="Arial" w:cs="Arial"/>
          <w:sz w:val="22"/>
          <w:szCs w:val="22"/>
          <w:lang w:eastAsia="en-US"/>
        </w:rPr>
        <w:t xml:space="preserve"> </w:t>
      </w:r>
      <w:r w:rsidR="00B56A0D">
        <w:rPr>
          <w:rFonts w:ascii="Arial" w:hAnsi="Arial" w:cs="Arial"/>
          <w:sz w:val="22"/>
          <w:szCs w:val="22"/>
          <w:lang w:eastAsia="en-US"/>
        </w:rPr>
        <w:t xml:space="preserve">Vall </w:t>
      </w:r>
      <w:proofErr w:type="spellStart"/>
      <w:r w:rsidR="00B56A0D">
        <w:rPr>
          <w:rFonts w:ascii="Arial" w:hAnsi="Arial" w:cs="Arial"/>
          <w:sz w:val="22"/>
          <w:szCs w:val="22"/>
          <w:lang w:eastAsia="en-US"/>
        </w:rPr>
        <w:t>d’Hebron</w:t>
      </w:r>
      <w:proofErr w:type="spellEnd"/>
      <w:r w:rsidR="00B56A0D">
        <w:rPr>
          <w:rFonts w:ascii="Arial" w:hAnsi="Arial" w:cs="Arial"/>
          <w:sz w:val="22"/>
          <w:szCs w:val="22"/>
          <w:lang w:eastAsia="en-US"/>
        </w:rPr>
        <w:t xml:space="preserve"> Instituto de Oncología</w:t>
      </w:r>
      <w:r w:rsidR="00205AEB">
        <w:rPr>
          <w:rFonts w:ascii="Arial" w:hAnsi="Arial" w:cs="Arial"/>
          <w:sz w:val="22"/>
          <w:szCs w:val="22"/>
          <w:lang w:eastAsia="en-US"/>
        </w:rPr>
        <w:t xml:space="preserve"> </w:t>
      </w:r>
      <w:r w:rsidRPr="00294B3E">
        <w:rPr>
          <w:rFonts w:ascii="Arial" w:hAnsi="Arial" w:cs="Arial"/>
          <w:sz w:val="22"/>
          <w:szCs w:val="22"/>
          <w:lang w:eastAsia="en-US"/>
        </w:rPr>
        <w:t xml:space="preserve">(VHIO), </w:t>
      </w:r>
      <w:r w:rsidR="00453C1C">
        <w:rPr>
          <w:rFonts w:ascii="Arial" w:hAnsi="Arial" w:cs="Arial"/>
          <w:sz w:val="22"/>
          <w:szCs w:val="22"/>
          <w:lang w:eastAsia="en-US"/>
        </w:rPr>
        <w:t xml:space="preserve">al Hospital del Vall </w:t>
      </w:r>
      <w:proofErr w:type="spellStart"/>
      <w:r w:rsidR="00453C1C">
        <w:rPr>
          <w:rFonts w:ascii="Arial" w:hAnsi="Arial" w:cs="Arial"/>
          <w:sz w:val="22"/>
          <w:szCs w:val="22"/>
          <w:lang w:eastAsia="en-US"/>
        </w:rPr>
        <w:t>d’Hebron</w:t>
      </w:r>
      <w:proofErr w:type="spellEnd"/>
      <w:r w:rsidR="00453C1C">
        <w:rPr>
          <w:rFonts w:ascii="Arial" w:hAnsi="Arial" w:cs="Arial"/>
          <w:sz w:val="22"/>
          <w:szCs w:val="22"/>
          <w:lang w:eastAsia="en-US"/>
        </w:rPr>
        <w:t>, a</w:t>
      </w:r>
      <w:r w:rsidRPr="00294B3E">
        <w:rPr>
          <w:rFonts w:ascii="Arial" w:hAnsi="Arial" w:cs="Arial"/>
          <w:sz w:val="22"/>
          <w:szCs w:val="22"/>
          <w:lang w:eastAsia="en-US"/>
        </w:rPr>
        <w:t xml:space="preserve">l Instituto de Investigación </w:t>
      </w:r>
      <w:r w:rsidR="00B56A0D">
        <w:rPr>
          <w:rFonts w:ascii="Arial" w:hAnsi="Arial" w:cs="Arial"/>
          <w:sz w:val="22"/>
          <w:szCs w:val="22"/>
          <w:lang w:eastAsia="en-US"/>
        </w:rPr>
        <w:t>Biomédica de</w:t>
      </w:r>
      <w:r w:rsidRPr="00294B3E">
        <w:rPr>
          <w:rFonts w:ascii="Arial" w:hAnsi="Arial" w:cs="Arial"/>
          <w:sz w:val="22"/>
          <w:szCs w:val="22"/>
          <w:lang w:eastAsia="en-US"/>
        </w:rPr>
        <w:t xml:space="preserve"> </w:t>
      </w:r>
      <w:proofErr w:type="spellStart"/>
      <w:r w:rsidRPr="00294B3E">
        <w:rPr>
          <w:rFonts w:ascii="Arial" w:hAnsi="Arial" w:cs="Arial"/>
          <w:sz w:val="22"/>
          <w:szCs w:val="22"/>
          <w:lang w:eastAsia="en-US"/>
        </w:rPr>
        <w:t>Bellvitge</w:t>
      </w:r>
      <w:proofErr w:type="spellEnd"/>
      <w:r w:rsidRPr="00294B3E">
        <w:rPr>
          <w:rFonts w:ascii="Arial" w:hAnsi="Arial" w:cs="Arial"/>
          <w:sz w:val="22"/>
          <w:szCs w:val="22"/>
          <w:lang w:eastAsia="en-US"/>
        </w:rPr>
        <w:t xml:space="preserve"> </w:t>
      </w:r>
      <w:r w:rsidR="00453C1C">
        <w:rPr>
          <w:rFonts w:ascii="Arial" w:hAnsi="Arial" w:cs="Arial"/>
          <w:sz w:val="22"/>
          <w:szCs w:val="22"/>
          <w:lang w:eastAsia="en-US"/>
        </w:rPr>
        <w:t>(</w:t>
      </w:r>
      <w:r w:rsidRPr="00294B3E">
        <w:rPr>
          <w:rFonts w:ascii="Arial" w:hAnsi="Arial" w:cs="Arial"/>
          <w:sz w:val="22"/>
          <w:szCs w:val="22"/>
          <w:lang w:eastAsia="en-US"/>
        </w:rPr>
        <w:t>IDIBELL)</w:t>
      </w:r>
      <w:r w:rsidR="00453C1C">
        <w:rPr>
          <w:rFonts w:ascii="Arial" w:hAnsi="Arial" w:cs="Arial"/>
          <w:sz w:val="22"/>
          <w:szCs w:val="22"/>
          <w:lang w:eastAsia="en-US"/>
        </w:rPr>
        <w:t xml:space="preserve"> </w:t>
      </w:r>
      <w:r w:rsidR="00164795" w:rsidRPr="00294B3E">
        <w:rPr>
          <w:rFonts w:ascii="Arial" w:hAnsi="Arial" w:cs="Arial"/>
          <w:sz w:val="22"/>
          <w:szCs w:val="22"/>
          <w:lang w:eastAsia="en-US"/>
        </w:rPr>
        <w:t>y</w:t>
      </w:r>
      <w:r w:rsidRPr="00294B3E">
        <w:rPr>
          <w:rFonts w:ascii="Arial" w:hAnsi="Arial" w:cs="Arial"/>
          <w:sz w:val="22"/>
          <w:szCs w:val="22"/>
          <w:lang w:eastAsia="en-US"/>
        </w:rPr>
        <w:t xml:space="preserve"> </w:t>
      </w:r>
      <w:r w:rsidR="00453C1C">
        <w:rPr>
          <w:rFonts w:ascii="Arial" w:hAnsi="Arial" w:cs="Arial"/>
          <w:sz w:val="22"/>
          <w:szCs w:val="22"/>
          <w:lang w:eastAsia="en-US"/>
        </w:rPr>
        <w:t>al Hospital del Mar.</w:t>
      </w:r>
    </w:p>
    <w:p w:rsidR="00164795" w:rsidRPr="004E1CC6" w:rsidRDefault="001C3577" w:rsidP="00164795">
      <w:pPr>
        <w:autoSpaceDE w:val="0"/>
        <w:autoSpaceDN w:val="0"/>
        <w:adjustRightInd w:val="0"/>
        <w:spacing w:before="100" w:beforeAutospacing="1" w:after="100" w:afterAutospacing="1" w:line="276" w:lineRule="auto"/>
        <w:jc w:val="both"/>
        <w:rPr>
          <w:rFonts w:ascii="Arial" w:hAnsi="Arial" w:cs="Arial"/>
          <w:sz w:val="22"/>
          <w:szCs w:val="22"/>
          <w:lang w:eastAsia="en-US"/>
        </w:rPr>
      </w:pPr>
      <w:r>
        <w:rPr>
          <w:rFonts w:ascii="Arial" w:hAnsi="Arial" w:cs="Arial"/>
          <w:sz w:val="22"/>
          <w:szCs w:val="22"/>
          <w:lang w:eastAsia="en-US"/>
        </w:rPr>
        <w:t xml:space="preserve">Roche </w:t>
      </w:r>
      <w:r w:rsidR="00367C56">
        <w:rPr>
          <w:rFonts w:ascii="Arial" w:hAnsi="Arial" w:cs="Arial"/>
          <w:sz w:val="22"/>
          <w:szCs w:val="22"/>
          <w:lang w:eastAsia="en-US"/>
        </w:rPr>
        <w:t xml:space="preserve">Diagnostics </w:t>
      </w:r>
      <w:r>
        <w:rPr>
          <w:rFonts w:ascii="Arial" w:hAnsi="Arial" w:cs="Arial"/>
          <w:sz w:val="22"/>
          <w:szCs w:val="22"/>
          <w:lang w:eastAsia="en-US"/>
        </w:rPr>
        <w:t>ha llevado a cabo en los últimos dos años un plan activo de re-posicionamiento tecnológico</w:t>
      </w:r>
      <w:r w:rsidR="005D69BF">
        <w:rPr>
          <w:rFonts w:ascii="Arial" w:hAnsi="Arial" w:cs="Arial"/>
          <w:sz w:val="22"/>
          <w:szCs w:val="22"/>
          <w:lang w:eastAsia="en-US"/>
        </w:rPr>
        <w:t>. E</w:t>
      </w:r>
      <w:r>
        <w:rPr>
          <w:rFonts w:ascii="Arial" w:hAnsi="Arial" w:cs="Arial"/>
          <w:sz w:val="22"/>
          <w:szCs w:val="22"/>
          <w:lang w:eastAsia="en-US"/>
        </w:rPr>
        <w:t xml:space="preserve">sta línea de trabajo que se ha concretado en los recientes acuerdos de desarrollo y/o adquisición de tecnología de tercera y cuarta generación </w:t>
      </w:r>
      <w:r w:rsidR="00015890">
        <w:rPr>
          <w:rFonts w:ascii="Arial" w:hAnsi="Arial" w:cs="Arial"/>
          <w:sz w:val="22"/>
          <w:szCs w:val="22"/>
          <w:lang w:eastAsia="en-US"/>
        </w:rPr>
        <w:t xml:space="preserve">o </w:t>
      </w:r>
      <w:proofErr w:type="spellStart"/>
      <w:r w:rsidR="00015890">
        <w:rPr>
          <w:rFonts w:ascii="Arial" w:hAnsi="Arial" w:cs="Arial"/>
          <w:sz w:val="22"/>
          <w:szCs w:val="22"/>
          <w:lang w:eastAsia="en-US"/>
        </w:rPr>
        <w:t>Next-Next</w:t>
      </w:r>
      <w:proofErr w:type="spellEnd"/>
      <w:r w:rsidR="00015890">
        <w:rPr>
          <w:rFonts w:ascii="Arial" w:hAnsi="Arial" w:cs="Arial"/>
          <w:sz w:val="22"/>
          <w:szCs w:val="22"/>
          <w:lang w:eastAsia="en-US"/>
        </w:rPr>
        <w:t xml:space="preserve"> </w:t>
      </w:r>
      <w:proofErr w:type="spellStart"/>
      <w:r w:rsidR="00015890">
        <w:rPr>
          <w:rFonts w:ascii="Arial" w:hAnsi="Arial" w:cs="Arial"/>
          <w:sz w:val="22"/>
          <w:szCs w:val="22"/>
          <w:lang w:eastAsia="en-US"/>
        </w:rPr>
        <w:t>G</w:t>
      </w:r>
      <w:r>
        <w:rPr>
          <w:rFonts w:ascii="Arial" w:hAnsi="Arial" w:cs="Arial"/>
          <w:sz w:val="22"/>
          <w:szCs w:val="22"/>
          <w:lang w:eastAsia="en-US"/>
        </w:rPr>
        <w:t>enera</w:t>
      </w:r>
      <w:r w:rsidR="00015890">
        <w:rPr>
          <w:rFonts w:ascii="Arial" w:hAnsi="Arial" w:cs="Arial"/>
          <w:sz w:val="22"/>
          <w:szCs w:val="22"/>
          <w:lang w:eastAsia="en-US"/>
        </w:rPr>
        <w:t>tion</w:t>
      </w:r>
      <w:proofErr w:type="spellEnd"/>
      <w:r w:rsidR="00015890">
        <w:rPr>
          <w:rFonts w:ascii="Arial" w:hAnsi="Arial" w:cs="Arial"/>
          <w:sz w:val="22"/>
          <w:szCs w:val="22"/>
          <w:lang w:eastAsia="en-US"/>
        </w:rPr>
        <w:t xml:space="preserve"> </w:t>
      </w:r>
      <w:proofErr w:type="spellStart"/>
      <w:r w:rsidR="00015890">
        <w:rPr>
          <w:rFonts w:ascii="Arial" w:hAnsi="Arial" w:cs="Arial"/>
          <w:sz w:val="22"/>
          <w:szCs w:val="22"/>
          <w:lang w:eastAsia="en-US"/>
        </w:rPr>
        <w:t>Sequencing</w:t>
      </w:r>
      <w:proofErr w:type="spellEnd"/>
      <w:r w:rsidR="00015890">
        <w:rPr>
          <w:rFonts w:ascii="Arial" w:hAnsi="Arial" w:cs="Arial"/>
          <w:sz w:val="22"/>
          <w:szCs w:val="22"/>
          <w:lang w:eastAsia="en-US"/>
        </w:rPr>
        <w:t xml:space="preserve"> (</w:t>
      </w:r>
      <w:r>
        <w:rPr>
          <w:rFonts w:ascii="Arial" w:hAnsi="Arial" w:cs="Arial"/>
          <w:sz w:val="22"/>
          <w:szCs w:val="22"/>
          <w:lang w:eastAsia="en-US"/>
        </w:rPr>
        <w:t>NNGS</w:t>
      </w:r>
      <w:r w:rsidR="00015890">
        <w:rPr>
          <w:rFonts w:ascii="Arial" w:hAnsi="Arial" w:cs="Arial"/>
          <w:sz w:val="22"/>
          <w:szCs w:val="22"/>
          <w:lang w:eastAsia="en-US"/>
        </w:rPr>
        <w:t>)</w:t>
      </w:r>
      <w:r>
        <w:rPr>
          <w:rFonts w:ascii="Arial" w:hAnsi="Arial" w:cs="Arial"/>
          <w:sz w:val="22"/>
          <w:szCs w:val="22"/>
          <w:lang w:eastAsia="en-US"/>
        </w:rPr>
        <w:t xml:space="preserve"> y se ha completado con alianzas estratégicas con otras </w:t>
      </w:r>
      <w:r w:rsidR="00B33ABC">
        <w:rPr>
          <w:rFonts w:ascii="Arial" w:hAnsi="Arial" w:cs="Arial"/>
          <w:sz w:val="22"/>
          <w:szCs w:val="22"/>
          <w:lang w:eastAsia="en-US"/>
        </w:rPr>
        <w:t xml:space="preserve">compañías </w:t>
      </w:r>
      <w:r>
        <w:rPr>
          <w:rFonts w:ascii="Arial" w:hAnsi="Arial" w:cs="Arial"/>
          <w:sz w:val="22"/>
          <w:szCs w:val="22"/>
          <w:lang w:eastAsia="en-US"/>
        </w:rPr>
        <w:t>relacionadas tanto con la preparación de muestra</w:t>
      </w:r>
      <w:r w:rsidR="004E1CC6">
        <w:rPr>
          <w:rFonts w:ascii="Arial" w:hAnsi="Arial" w:cs="Arial"/>
          <w:sz w:val="22"/>
          <w:szCs w:val="22"/>
          <w:lang w:eastAsia="en-US"/>
        </w:rPr>
        <w:t>s co</w:t>
      </w:r>
      <w:r>
        <w:rPr>
          <w:rFonts w:ascii="Arial" w:hAnsi="Arial" w:cs="Arial"/>
          <w:sz w:val="22"/>
          <w:szCs w:val="22"/>
          <w:lang w:eastAsia="en-US"/>
        </w:rPr>
        <w:t>mo con el proceso de análisis e interpretación de datos generados en el proceso de secuenciación.</w:t>
      </w:r>
    </w:p>
    <w:p w:rsidR="00164795" w:rsidRDefault="00517CB6" w:rsidP="00AD2FCE">
      <w:pPr>
        <w:autoSpaceDE w:val="0"/>
        <w:autoSpaceDN w:val="0"/>
        <w:adjustRightInd w:val="0"/>
        <w:spacing w:before="100" w:beforeAutospacing="1" w:after="100" w:afterAutospacing="1" w:line="276" w:lineRule="auto"/>
        <w:jc w:val="both"/>
        <w:rPr>
          <w:rFonts w:ascii="Arial" w:hAnsi="Arial" w:cs="Arial"/>
          <w:b/>
          <w:sz w:val="22"/>
          <w:szCs w:val="22"/>
          <w:lang w:eastAsia="en-US"/>
        </w:rPr>
      </w:pPr>
      <w:r w:rsidRPr="00517CB6">
        <w:rPr>
          <w:rFonts w:ascii="Arial" w:hAnsi="Arial" w:cs="Arial"/>
          <w:b/>
          <w:sz w:val="22"/>
          <w:szCs w:val="22"/>
          <w:lang w:eastAsia="en-US"/>
        </w:rPr>
        <w:t xml:space="preserve">Aplicaciones de la tecnología </w:t>
      </w:r>
      <w:proofErr w:type="spellStart"/>
      <w:r w:rsidRPr="00517CB6">
        <w:rPr>
          <w:rFonts w:ascii="Arial" w:hAnsi="Arial" w:cs="Arial"/>
          <w:b/>
          <w:sz w:val="22"/>
          <w:szCs w:val="22"/>
          <w:lang w:eastAsia="en-US"/>
        </w:rPr>
        <w:t>Next-Next</w:t>
      </w:r>
      <w:proofErr w:type="spellEnd"/>
      <w:r w:rsidRPr="00517CB6">
        <w:rPr>
          <w:rFonts w:ascii="Arial" w:hAnsi="Arial" w:cs="Arial"/>
          <w:b/>
          <w:sz w:val="22"/>
          <w:szCs w:val="22"/>
          <w:lang w:eastAsia="en-US"/>
        </w:rPr>
        <w:t xml:space="preserve"> </w:t>
      </w:r>
      <w:proofErr w:type="spellStart"/>
      <w:r w:rsidRPr="00517CB6">
        <w:rPr>
          <w:rFonts w:ascii="Arial" w:hAnsi="Arial" w:cs="Arial"/>
          <w:b/>
          <w:sz w:val="22"/>
          <w:szCs w:val="22"/>
          <w:lang w:eastAsia="en-US"/>
        </w:rPr>
        <w:t>Generation</w:t>
      </w:r>
      <w:proofErr w:type="spellEnd"/>
      <w:r w:rsidRPr="00517CB6">
        <w:rPr>
          <w:rFonts w:ascii="Arial" w:hAnsi="Arial" w:cs="Arial"/>
          <w:b/>
          <w:sz w:val="22"/>
          <w:szCs w:val="22"/>
          <w:lang w:eastAsia="en-US"/>
        </w:rPr>
        <w:t xml:space="preserve"> </w:t>
      </w:r>
      <w:proofErr w:type="spellStart"/>
      <w:r w:rsidRPr="00517CB6">
        <w:rPr>
          <w:rFonts w:ascii="Arial" w:hAnsi="Arial" w:cs="Arial"/>
          <w:b/>
          <w:sz w:val="22"/>
          <w:szCs w:val="22"/>
          <w:lang w:eastAsia="en-US"/>
        </w:rPr>
        <w:t>Sequencing</w:t>
      </w:r>
      <w:proofErr w:type="spellEnd"/>
      <w:r w:rsidRPr="00517CB6">
        <w:rPr>
          <w:rFonts w:ascii="Arial" w:hAnsi="Arial" w:cs="Arial"/>
          <w:b/>
          <w:sz w:val="22"/>
          <w:szCs w:val="22"/>
          <w:lang w:eastAsia="en-US"/>
        </w:rPr>
        <w:t xml:space="preserve"> (NNGS)</w:t>
      </w:r>
    </w:p>
    <w:p w:rsidR="00164795" w:rsidRPr="001C3577" w:rsidRDefault="001C3577" w:rsidP="00164795">
      <w:pPr>
        <w:spacing w:before="120" w:after="100" w:line="276" w:lineRule="auto"/>
        <w:jc w:val="both"/>
        <w:rPr>
          <w:rFonts w:ascii="Arial" w:hAnsi="Arial" w:cs="Arial"/>
          <w:sz w:val="22"/>
          <w:szCs w:val="22"/>
          <w:lang w:eastAsia="en-US"/>
        </w:rPr>
      </w:pPr>
      <w:r w:rsidRPr="001C3577">
        <w:rPr>
          <w:rFonts w:ascii="Arial" w:hAnsi="Arial" w:cs="Arial"/>
          <w:sz w:val="22"/>
          <w:szCs w:val="22"/>
          <w:lang w:eastAsia="en-US"/>
        </w:rPr>
        <w:t xml:space="preserve">La nueva plataforma utiliza la tecnología SMRT (Single </w:t>
      </w:r>
      <w:proofErr w:type="spellStart"/>
      <w:r w:rsidRPr="001C3577">
        <w:rPr>
          <w:rFonts w:ascii="Arial" w:hAnsi="Arial" w:cs="Arial"/>
          <w:sz w:val="22"/>
          <w:szCs w:val="22"/>
          <w:lang w:eastAsia="en-US"/>
        </w:rPr>
        <w:t>Molecule</w:t>
      </w:r>
      <w:proofErr w:type="spellEnd"/>
      <w:r w:rsidRPr="001C3577">
        <w:rPr>
          <w:rFonts w:ascii="Arial" w:hAnsi="Arial" w:cs="Arial"/>
          <w:sz w:val="22"/>
          <w:szCs w:val="22"/>
          <w:lang w:eastAsia="en-US"/>
        </w:rPr>
        <w:t xml:space="preserve"> Real Time </w:t>
      </w:r>
      <w:proofErr w:type="spellStart"/>
      <w:r w:rsidRPr="001C3577">
        <w:rPr>
          <w:rFonts w:ascii="Arial" w:hAnsi="Arial" w:cs="Arial"/>
          <w:sz w:val="22"/>
          <w:szCs w:val="22"/>
          <w:lang w:eastAsia="en-US"/>
        </w:rPr>
        <w:t>Sequencing</w:t>
      </w:r>
      <w:proofErr w:type="spellEnd"/>
      <w:r w:rsidRPr="001C3577">
        <w:rPr>
          <w:rFonts w:ascii="Arial" w:hAnsi="Arial" w:cs="Arial"/>
          <w:sz w:val="22"/>
          <w:szCs w:val="22"/>
          <w:lang w:eastAsia="en-US"/>
        </w:rPr>
        <w:t>)</w:t>
      </w:r>
      <w:r w:rsidR="004E1CC6">
        <w:rPr>
          <w:rFonts w:ascii="Arial" w:hAnsi="Arial" w:cs="Arial"/>
          <w:sz w:val="22"/>
          <w:szCs w:val="22"/>
          <w:lang w:eastAsia="en-US"/>
        </w:rPr>
        <w:t>, que</w:t>
      </w:r>
      <w:r w:rsidR="002806F7">
        <w:rPr>
          <w:rFonts w:ascii="Arial" w:hAnsi="Arial" w:cs="Arial"/>
          <w:sz w:val="22"/>
          <w:szCs w:val="22"/>
          <w:lang w:eastAsia="en-US"/>
        </w:rPr>
        <w:t xml:space="preserve"> </w:t>
      </w:r>
      <w:r w:rsidR="00117113">
        <w:rPr>
          <w:rFonts w:ascii="Arial" w:hAnsi="Arial" w:cs="Arial"/>
          <w:sz w:val="22"/>
          <w:szCs w:val="22"/>
          <w:lang w:eastAsia="en-US"/>
        </w:rPr>
        <w:t xml:space="preserve">actualmente hace </w:t>
      </w:r>
      <w:r w:rsidR="00B33ABC">
        <w:rPr>
          <w:rFonts w:ascii="Arial" w:hAnsi="Arial" w:cs="Arial"/>
          <w:sz w:val="22"/>
          <w:szCs w:val="22"/>
          <w:lang w:eastAsia="en-US"/>
        </w:rPr>
        <w:t>posible</w:t>
      </w:r>
      <w:r w:rsidRPr="001C3577">
        <w:rPr>
          <w:rFonts w:ascii="Arial" w:hAnsi="Arial" w:cs="Arial"/>
          <w:sz w:val="22"/>
          <w:szCs w:val="22"/>
          <w:lang w:eastAsia="en-US"/>
        </w:rPr>
        <w:t xml:space="preserve"> secuenciar hasta </w:t>
      </w:r>
      <w:r w:rsidR="00A54279">
        <w:rPr>
          <w:rFonts w:ascii="Arial" w:hAnsi="Arial" w:cs="Arial"/>
          <w:sz w:val="22"/>
          <w:szCs w:val="22"/>
          <w:lang w:eastAsia="en-US"/>
        </w:rPr>
        <w:t>8</w:t>
      </w:r>
      <w:r w:rsidRPr="001C3577">
        <w:rPr>
          <w:rFonts w:ascii="Arial" w:hAnsi="Arial" w:cs="Arial"/>
          <w:sz w:val="22"/>
          <w:szCs w:val="22"/>
          <w:lang w:eastAsia="en-US"/>
        </w:rPr>
        <w:t xml:space="preserve"> genoma</w:t>
      </w:r>
      <w:r w:rsidR="002806F7">
        <w:rPr>
          <w:rFonts w:ascii="Arial" w:hAnsi="Arial" w:cs="Arial"/>
          <w:sz w:val="22"/>
          <w:szCs w:val="22"/>
          <w:lang w:eastAsia="en-US"/>
        </w:rPr>
        <w:t xml:space="preserve">s humanos en un único análisis. </w:t>
      </w:r>
      <w:r w:rsidR="00164795" w:rsidRPr="001C3577">
        <w:rPr>
          <w:rFonts w:ascii="Arial" w:hAnsi="Arial" w:cs="Arial"/>
          <w:sz w:val="22"/>
          <w:szCs w:val="22"/>
          <w:lang w:eastAsia="en-US"/>
        </w:rPr>
        <w:lastRenderedPageBreak/>
        <w:t>Además de ahorrar tiempo, permitirá ver repeticiones del genoma, ampliando el campo a estudios muy potentes en este ámbito.</w:t>
      </w:r>
    </w:p>
    <w:p w:rsidR="00AD2FCE" w:rsidRDefault="00164795" w:rsidP="00164795">
      <w:pPr>
        <w:autoSpaceDE w:val="0"/>
        <w:autoSpaceDN w:val="0"/>
        <w:adjustRightInd w:val="0"/>
        <w:spacing w:before="100" w:beforeAutospacing="1" w:after="100" w:afterAutospacing="1" w:line="276" w:lineRule="auto"/>
        <w:jc w:val="both"/>
        <w:rPr>
          <w:rFonts w:ascii="Arial" w:hAnsi="Arial" w:cs="Arial"/>
          <w:sz w:val="22"/>
          <w:szCs w:val="22"/>
          <w:lang w:eastAsia="en-US"/>
        </w:rPr>
      </w:pPr>
      <w:r>
        <w:rPr>
          <w:rFonts w:ascii="Arial" w:hAnsi="Arial" w:cs="Arial"/>
          <w:sz w:val="22"/>
          <w:szCs w:val="22"/>
          <w:lang w:eastAsia="en-US"/>
        </w:rPr>
        <w:t>El proyecto se dividirá en dos grandes áreas: el desarrollo de</w:t>
      </w:r>
      <w:r w:rsidR="002806F7">
        <w:rPr>
          <w:rFonts w:ascii="Arial" w:hAnsi="Arial" w:cs="Arial"/>
          <w:sz w:val="22"/>
          <w:szCs w:val="22"/>
          <w:lang w:eastAsia="en-US"/>
        </w:rPr>
        <w:t xml:space="preserve"> aplicaciones </w:t>
      </w:r>
      <w:r>
        <w:rPr>
          <w:rFonts w:ascii="Arial" w:hAnsi="Arial" w:cs="Arial"/>
          <w:sz w:val="22"/>
          <w:szCs w:val="22"/>
          <w:lang w:eastAsia="en-US"/>
        </w:rPr>
        <w:t xml:space="preserve">NNGS </w:t>
      </w:r>
      <w:r w:rsidR="002806F7">
        <w:rPr>
          <w:rFonts w:ascii="Arial" w:hAnsi="Arial" w:cs="Arial"/>
          <w:sz w:val="22"/>
          <w:szCs w:val="22"/>
          <w:lang w:eastAsia="en-US"/>
        </w:rPr>
        <w:t xml:space="preserve">para </w:t>
      </w:r>
      <w:r>
        <w:rPr>
          <w:rFonts w:ascii="Arial" w:hAnsi="Arial" w:cs="Arial"/>
          <w:sz w:val="22"/>
          <w:szCs w:val="22"/>
          <w:lang w:eastAsia="en-US"/>
        </w:rPr>
        <w:t xml:space="preserve">el diagnóstico </w:t>
      </w:r>
      <w:r w:rsidR="00C44BB7">
        <w:rPr>
          <w:rFonts w:ascii="Arial" w:hAnsi="Arial" w:cs="Arial"/>
          <w:sz w:val="22"/>
          <w:szCs w:val="22"/>
          <w:lang w:eastAsia="en-US"/>
        </w:rPr>
        <w:t xml:space="preserve">de </w:t>
      </w:r>
      <w:r w:rsidR="002806F7">
        <w:rPr>
          <w:rFonts w:ascii="Arial" w:hAnsi="Arial" w:cs="Arial"/>
          <w:sz w:val="22"/>
          <w:szCs w:val="22"/>
          <w:lang w:eastAsia="en-US"/>
        </w:rPr>
        <w:t xml:space="preserve">enfermedades infecciosas (virus/bacterias) en colaboración con </w:t>
      </w:r>
      <w:r w:rsidR="00807B17">
        <w:rPr>
          <w:rFonts w:ascii="Arial" w:hAnsi="Arial" w:cs="Arial"/>
          <w:sz w:val="22"/>
          <w:szCs w:val="22"/>
          <w:lang w:eastAsia="en-US"/>
        </w:rPr>
        <w:t xml:space="preserve">el </w:t>
      </w:r>
      <w:r w:rsidR="002806F7">
        <w:rPr>
          <w:rFonts w:ascii="Arial" w:hAnsi="Arial" w:cs="Arial"/>
          <w:sz w:val="22"/>
          <w:szCs w:val="22"/>
          <w:lang w:eastAsia="en-US"/>
        </w:rPr>
        <w:t xml:space="preserve">VHIR-HUVH </w:t>
      </w:r>
      <w:r w:rsidR="00B61656">
        <w:rPr>
          <w:rFonts w:ascii="Arial" w:hAnsi="Arial" w:cs="Arial"/>
          <w:sz w:val="22"/>
          <w:szCs w:val="22"/>
          <w:lang w:eastAsia="en-US"/>
        </w:rPr>
        <w:t>y el Instituto de Investigación del Sida</w:t>
      </w:r>
      <w:r w:rsidR="002806F7">
        <w:rPr>
          <w:rFonts w:ascii="Arial" w:hAnsi="Arial" w:cs="Arial"/>
          <w:sz w:val="22"/>
          <w:szCs w:val="22"/>
          <w:lang w:eastAsia="en-US"/>
        </w:rPr>
        <w:t xml:space="preserve"> </w:t>
      </w:r>
      <w:proofErr w:type="spellStart"/>
      <w:r w:rsidR="002806F7">
        <w:rPr>
          <w:rFonts w:ascii="Arial" w:hAnsi="Arial" w:cs="Arial"/>
          <w:sz w:val="22"/>
          <w:szCs w:val="22"/>
          <w:lang w:eastAsia="en-US"/>
        </w:rPr>
        <w:t>IrsiCaixa</w:t>
      </w:r>
      <w:proofErr w:type="spellEnd"/>
      <w:r w:rsidR="002806F7">
        <w:rPr>
          <w:rFonts w:ascii="Arial" w:hAnsi="Arial" w:cs="Arial"/>
          <w:sz w:val="22"/>
          <w:szCs w:val="22"/>
          <w:lang w:eastAsia="en-US"/>
        </w:rPr>
        <w:t xml:space="preserve"> y </w:t>
      </w:r>
      <w:r>
        <w:rPr>
          <w:rFonts w:ascii="Arial" w:hAnsi="Arial" w:cs="Arial"/>
          <w:sz w:val="22"/>
          <w:szCs w:val="22"/>
          <w:lang w:eastAsia="en-US"/>
        </w:rPr>
        <w:t xml:space="preserve">el </w:t>
      </w:r>
      <w:r w:rsidR="002806F7">
        <w:rPr>
          <w:rFonts w:ascii="Arial" w:hAnsi="Arial" w:cs="Arial"/>
          <w:sz w:val="22"/>
          <w:szCs w:val="22"/>
          <w:lang w:eastAsia="en-US"/>
        </w:rPr>
        <w:t xml:space="preserve">desarrollo de aplicaciones </w:t>
      </w:r>
      <w:r>
        <w:rPr>
          <w:rFonts w:ascii="Arial" w:hAnsi="Arial" w:cs="Arial"/>
          <w:sz w:val="22"/>
          <w:szCs w:val="22"/>
          <w:lang w:eastAsia="en-US"/>
        </w:rPr>
        <w:t xml:space="preserve">NNGS para el diagnóstico </w:t>
      </w:r>
      <w:r w:rsidR="002806F7">
        <w:rPr>
          <w:rFonts w:ascii="Arial" w:hAnsi="Arial" w:cs="Arial"/>
          <w:sz w:val="22"/>
          <w:szCs w:val="22"/>
          <w:lang w:eastAsia="en-US"/>
        </w:rPr>
        <w:t xml:space="preserve">en oncología, en colaboración con IDIBELL </w:t>
      </w:r>
      <w:r w:rsidR="00586D57">
        <w:rPr>
          <w:rFonts w:ascii="Arial" w:hAnsi="Arial" w:cs="Arial"/>
          <w:sz w:val="22"/>
          <w:szCs w:val="22"/>
          <w:lang w:eastAsia="en-US"/>
        </w:rPr>
        <w:t>en cáncer hereditario y con</w:t>
      </w:r>
      <w:r w:rsidR="00807B17">
        <w:rPr>
          <w:rFonts w:ascii="Arial" w:hAnsi="Arial" w:cs="Arial"/>
          <w:sz w:val="22"/>
          <w:szCs w:val="22"/>
          <w:lang w:eastAsia="en-US"/>
        </w:rPr>
        <w:t xml:space="preserve"> el</w:t>
      </w:r>
      <w:r w:rsidR="00586D57">
        <w:rPr>
          <w:rFonts w:ascii="Arial" w:hAnsi="Arial" w:cs="Arial"/>
          <w:sz w:val="22"/>
          <w:szCs w:val="22"/>
          <w:lang w:eastAsia="en-US"/>
        </w:rPr>
        <w:t xml:space="preserve"> VHIO</w:t>
      </w:r>
      <w:r w:rsidR="00453C1C">
        <w:rPr>
          <w:rFonts w:ascii="Arial" w:hAnsi="Arial" w:cs="Arial"/>
          <w:sz w:val="22"/>
          <w:szCs w:val="22"/>
          <w:lang w:eastAsia="en-US"/>
        </w:rPr>
        <w:t xml:space="preserve"> </w:t>
      </w:r>
      <w:r w:rsidR="00B56A0D">
        <w:rPr>
          <w:rFonts w:ascii="Arial" w:hAnsi="Arial" w:cs="Arial"/>
          <w:sz w:val="22"/>
          <w:szCs w:val="22"/>
          <w:lang w:eastAsia="en-US"/>
        </w:rPr>
        <w:t>y el</w:t>
      </w:r>
      <w:r w:rsidR="00453C1C">
        <w:rPr>
          <w:rFonts w:ascii="Arial" w:hAnsi="Arial" w:cs="Arial"/>
          <w:sz w:val="22"/>
          <w:szCs w:val="22"/>
          <w:lang w:eastAsia="en-US"/>
        </w:rPr>
        <w:t xml:space="preserve"> Hospital del Mar </w:t>
      </w:r>
      <w:r w:rsidR="002806F7">
        <w:rPr>
          <w:rFonts w:ascii="Arial" w:hAnsi="Arial" w:cs="Arial"/>
          <w:sz w:val="22"/>
          <w:szCs w:val="22"/>
          <w:lang w:eastAsia="en-US"/>
        </w:rPr>
        <w:t xml:space="preserve">en cáncer no hereditario. </w:t>
      </w:r>
    </w:p>
    <w:p w:rsidR="00041843" w:rsidRDefault="004C608B" w:rsidP="00041843">
      <w:pPr>
        <w:autoSpaceDE w:val="0"/>
        <w:autoSpaceDN w:val="0"/>
        <w:adjustRightInd w:val="0"/>
        <w:spacing w:before="100" w:beforeAutospacing="1" w:after="100" w:afterAutospacing="1" w:line="276" w:lineRule="auto"/>
        <w:jc w:val="both"/>
        <w:rPr>
          <w:rFonts w:ascii="Arial" w:hAnsi="Arial" w:cs="Arial"/>
          <w:sz w:val="22"/>
          <w:szCs w:val="22"/>
          <w:lang w:eastAsia="en-US"/>
        </w:rPr>
      </w:pPr>
      <w:r>
        <w:rPr>
          <w:rFonts w:ascii="Arial" w:hAnsi="Arial" w:cs="Arial"/>
          <w:sz w:val="22"/>
          <w:szCs w:val="22"/>
          <w:lang w:eastAsia="en-US"/>
        </w:rPr>
        <w:t xml:space="preserve">El primero de los objetivos del proyecto es la validación de la nueva tecnología, que se llevará a cabo en el Vall </w:t>
      </w:r>
      <w:proofErr w:type="spellStart"/>
      <w:r>
        <w:rPr>
          <w:rFonts w:ascii="Arial" w:hAnsi="Arial" w:cs="Arial"/>
          <w:sz w:val="22"/>
          <w:szCs w:val="22"/>
          <w:lang w:eastAsia="en-US"/>
        </w:rPr>
        <w:t>d’Hebron</w:t>
      </w:r>
      <w:proofErr w:type="spellEnd"/>
      <w:r w:rsidR="00B56A0D">
        <w:rPr>
          <w:rFonts w:ascii="Arial" w:hAnsi="Arial" w:cs="Arial"/>
          <w:sz w:val="22"/>
          <w:szCs w:val="22"/>
          <w:lang w:eastAsia="en-US"/>
        </w:rPr>
        <w:t xml:space="preserve"> </w:t>
      </w:r>
      <w:proofErr w:type="spellStart"/>
      <w:r w:rsidR="00B56A0D">
        <w:rPr>
          <w:rFonts w:ascii="Arial" w:hAnsi="Arial" w:cs="Arial"/>
          <w:sz w:val="22"/>
          <w:szCs w:val="22"/>
          <w:lang w:eastAsia="en-US"/>
        </w:rPr>
        <w:t>Institut</w:t>
      </w:r>
      <w:proofErr w:type="spellEnd"/>
      <w:r w:rsidR="00B56A0D">
        <w:rPr>
          <w:rFonts w:ascii="Arial" w:hAnsi="Arial" w:cs="Arial"/>
          <w:sz w:val="22"/>
          <w:szCs w:val="22"/>
          <w:lang w:eastAsia="en-US"/>
        </w:rPr>
        <w:t xml:space="preserve"> de Recerca</w:t>
      </w:r>
      <w:r>
        <w:rPr>
          <w:rFonts w:ascii="Arial" w:hAnsi="Arial" w:cs="Arial"/>
          <w:sz w:val="22"/>
          <w:szCs w:val="22"/>
          <w:lang w:eastAsia="en-US"/>
        </w:rPr>
        <w:t xml:space="preserve">, que cuenta desde hace unas semanas con la primera </w:t>
      </w:r>
      <w:r w:rsidR="00041843">
        <w:rPr>
          <w:rFonts w:ascii="Arial" w:hAnsi="Arial" w:cs="Arial"/>
          <w:sz w:val="22"/>
          <w:szCs w:val="22"/>
          <w:lang w:eastAsia="en-US"/>
        </w:rPr>
        <w:t xml:space="preserve">unidad pre-comercial de la plataforma NNGS-SMRT </w:t>
      </w:r>
      <w:r>
        <w:rPr>
          <w:rFonts w:ascii="Arial" w:hAnsi="Arial" w:cs="Arial"/>
          <w:sz w:val="22"/>
          <w:szCs w:val="22"/>
          <w:lang w:eastAsia="en-US"/>
        </w:rPr>
        <w:t>fuera de las instalaciones de investigación y desarrollo de Roche ubicadas en California.</w:t>
      </w:r>
    </w:p>
    <w:p w:rsidR="00D8591D" w:rsidRPr="00587325" w:rsidRDefault="00D8591D" w:rsidP="00587325">
      <w:pPr>
        <w:autoSpaceDE w:val="0"/>
        <w:autoSpaceDN w:val="0"/>
        <w:adjustRightInd w:val="0"/>
        <w:spacing w:before="100" w:beforeAutospacing="1" w:after="100" w:afterAutospacing="1" w:line="276" w:lineRule="auto"/>
        <w:jc w:val="both"/>
        <w:rPr>
          <w:rFonts w:ascii="Arial" w:hAnsi="Arial" w:cs="Arial"/>
          <w:b/>
          <w:sz w:val="22"/>
          <w:szCs w:val="22"/>
          <w:lang w:eastAsia="en-US"/>
        </w:rPr>
      </w:pPr>
      <w:r w:rsidRPr="00587325">
        <w:rPr>
          <w:rFonts w:ascii="Arial" w:hAnsi="Arial" w:cs="Arial"/>
          <w:b/>
          <w:sz w:val="22"/>
          <w:szCs w:val="22"/>
          <w:lang w:eastAsia="en-US"/>
        </w:rPr>
        <w:t>Acerca de Roche</w:t>
      </w:r>
    </w:p>
    <w:p w:rsidR="00587325" w:rsidRPr="00587325" w:rsidRDefault="00587325" w:rsidP="00587325">
      <w:pPr>
        <w:autoSpaceDE w:val="0"/>
        <w:autoSpaceDN w:val="0"/>
        <w:adjustRightInd w:val="0"/>
        <w:spacing w:before="100" w:beforeAutospacing="1" w:after="100" w:afterAutospacing="1" w:line="276" w:lineRule="auto"/>
        <w:jc w:val="both"/>
        <w:rPr>
          <w:rFonts w:ascii="Arial" w:hAnsi="Arial" w:cs="Arial"/>
          <w:sz w:val="22"/>
          <w:szCs w:val="22"/>
          <w:lang w:eastAsia="en-US"/>
        </w:rPr>
      </w:pPr>
      <w:r w:rsidRPr="00587325">
        <w:rPr>
          <w:rFonts w:ascii="Arial" w:hAnsi="Arial" w:cs="Arial"/>
          <w:sz w:val="22"/>
          <w:szCs w:val="22"/>
          <w:lang w:eastAsia="en-US"/>
        </w:rPr>
        <w:t>Roche es una empresa internacional, pionera en la investigación y el desarrollo de medicamentos y productos para el diagnóstico para hacer avanzar la ciencia y mejorar la vida de las personas.</w:t>
      </w:r>
      <w:r>
        <w:rPr>
          <w:rFonts w:ascii="Arial" w:hAnsi="Arial" w:cs="Arial"/>
          <w:sz w:val="22"/>
          <w:szCs w:val="22"/>
          <w:lang w:eastAsia="en-US"/>
        </w:rPr>
        <w:t xml:space="preserve"> E</w:t>
      </w:r>
      <w:r w:rsidRPr="00587325">
        <w:rPr>
          <w:rFonts w:ascii="Arial" w:hAnsi="Arial" w:cs="Arial"/>
          <w:sz w:val="22"/>
          <w:szCs w:val="22"/>
          <w:lang w:eastAsia="en-US"/>
        </w:rPr>
        <w:t>s la mayor empresa biotecnológica del mundo, con medicamentos auténticamente diferenciados en las áreas de oncología, inmunología, enfermedades infecciosas, oftalmología y neurociencias. Roche también es el líder mundial en diagnóstico in vitro y diagnóstico histológico del cáncer, y se sitúa a la vanguardia en el control de la diabetes. La potencia combinada de la integración farmacéutica-diagnóstica bajo un mismo techo han convertido a Roche en el líder de la medicina personalizada, una estrategia orientada a proporcionar a cada paciente el mejor tratamiento posible.</w:t>
      </w:r>
      <w:r>
        <w:rPr>
          <w:rFonts w:ascii="Arial" w:hAnsi="Arial" w:cs="Arial"/>
          <w:sz w:val="22"/>
          <w:szCs w:val="22"/>
          <w:lang w:eastAsia="en-US"/>
        </w:rPr>
        <w:t xml:space="preserve"> </w:t>
      </w:r>
      <w:r w:rsidRPr="00587325">
        <w:rPr>
          <w:rFonts w:ascii="Arial" w:hAnsi="Arial" w:cs="Arial"/>
          <w:sz w:val="22"/>
          <w:szCs w:val="22"/>
          <w:lang w:eastAsia="en-US"/>
        </w:rPr>
        <w:t xml:space="preserve">Fundada en 1896, busca mejores vías de prevenir, diagnosticar y tratar las enfermedades, así como de contribuir al desarrollo sostenible de la sociedad. La Lista de Medicamentos Esenciales de la Organización Mundial de la Salud contiene 29 medicamentos desarrollados por Roche, entre ellos antibióticos, antipalúdicos y medicamentos contra el cáncer que salvan vidas. Por séptimo año consecutivo, Roche ha sido reconocida en los Índices de Sostenibilidad Dow Jones (DJSI) como la empresa más sostenible del grupo Industria farmacéutica, Biotecnología y Ciencias de la vida. </w:t>
      </w:r>
    </w:p>
    <w:p w:rsidR="00587325" w:rsidRPr="00587325" w:rsidRDefault="00587325" w:rsidP="00587325">
      <w:pPr>
        <w:autoSpaceDE w:val="0"/>
        <w:autoSpaceDN w:val="0"/>
        <w:adjustRightInd w:val="0"/>
        <w:spacing w:before="100" w:beforeAutospacing="1" w:after="100" w:afterAutospacing="1" w:line="276" w:lineRule="auto"/>
        <w:jc w:val="both"/>
        <w:rPr>
          <w:rFonts w:ascii="Arial" w:hAnsi="Arial" w:cs="Arial"/>
          <w:sz w:val="22"/>
          <w:szCs w:val="22"/>
          <w:lang w:eastAsia="en-US"/>
        </w:rPr>
      </w:pPr>
      <w:r w:rsidRPr="00587325">
        <w:rPr>
          <w:rFonts w:ascii="Arial" w:hAnsi="Arial" w:cs="Arial"/>
          <w:sz w:val="22"/>
          <w:szCs w:val="22"/>
          <w:lang w:eastAsia="en-US"/>
        </w:rPr>
        <w:t xml:space="preserve">El Grupo Roche tiene la sede central en Basilea (Suiza) y está presente operativamente en más de 100 países. En el año 2015, daba empleo a más de 91 700 personas, invirtió 9300 millones de CHF en I+D y sus ventas alcanzaron la cifra de 48 100 millones de CHF. </w:t>
      </w:r>
      <w:proofErr w:type="spellStart"/>
      <w:r w:rsidRPr="00587325">
        <w:rPr>
          <w:rFonts w:ascii="Arial" w:hAnsi="Arial" w:cs="Arial"/>
          <w:sz w:val="22"/>
          <w:szCs w:val="22"/>
          <w:lang w:eastAsia="en-US"/>
        </w:rPr>
        <w:t>Genentech</w:t>
      </w:r>
      <w:proofErr w:type="spellEnd"/>
      <w:r w:rsidRPr="00587325">
        <w:rPr>
          <w:rFonts w:ascii="Arial" w:hAnsi="Arial" w:cs="Arial"/>
          <w:sz w:val="22"/>
          <w:szCs w:val="22"/>
          <w:lang w:eastAsia="en-US"/>
        </w:rPr>
        <w:t xml:space="preserve"> (Estados Unidos) es un miembro de plena propiedad del Grupo Roche. Roche es el accionista mayoritario de </w:t>
      </w:r>
      <w:proofErr w:type="spellStart"/>
      <w:r w:rsidRPr="00587325">
        <w:rPr>
          <w:rFonts w:ascii="Arial" w:hAnsi="Arial" w:cs="Arial"/>
          <w:sz w:val="22"/>
          <w:szCs w:val="22"/>
          <w:lang w:eastAsia="en-US"/>
        </w:rPr>
        <w:t>Chugai</w:t>
      </w:r>
      <w:proofErr w:type="spellEnd"/>
      <w:r w:rsidRPr="00587325">
        <w:rPr>
          <w:rFonts w:ascii="Arial" w:hAnsi="Arial" w:cs="Arial"/>
          <w:sz w:val="22"/>
          <w:szCs w:val="22"/>
          <w:lang w:eastAsia="en-US"/>
        </w:rPr>
        <w:t xml:space="preserve"> </w:t>
      </w:r>
      <w:proofErr w:type="spellStart"/>
      <w:r w:rsidRPr="00587325">
        <w:rPr>
          <w:rFonts w:ascii="Arial" w:hAnsi="Arial" w:cs="Arial"/>
          <w:sz w:val="22"/>
          <w:szCs w:val="22"/>
          <w:lang w:eastAsia="en-US"/>
        </w:rPr>
        <w:t>Pharmaceutical</w:t>
      </w:r>
      <w:proofErr w:type="spellEnd"/>
      <w:r w:rsidRPr="00587325">
        <w:rPr>
          <w:rFonts w:ascii="Arial" w:hAnsi="Arial" w:cs="Arial"/>
          <w:sz w:val="22"/>
          <w:szCs w:val="22"/>
          <w:lang w:eastAsia="en-US"/>
        </w:rPr>
        <w:t xml:space="preserve"> (Japón). Para más información, consulte la página www.roche.com.</w:t>
      </w:r>
    </w:p>
    <w:p w:rsidR="00587325" w:rsidRPr="00587325" w:rsidRDefault="00587325" w:rsidP="00587325">
      <w:pPr>
        <w:autoSpaceDE w:val="0"/>
        <w:autoSpaceDN w:val="0"/>
        <w:adjustRightInd w:val="0"/>
        <w:spacing w:before="100" w:beforeAutospacing="1" w:after="100" w:afterAutospacing="1" w:line="276" w:lineRule="auto"/>
        <w:jc w:val="both"/>
        <w:rPr>
          <w:rFonts w:ascii="Arial" w:hAnsi="Arial" w:cs="Arial"/>
          <w:sz w:val="16"/>
          <w:szCs w:val="22"/>
          <w:lang w:eastAsia="en-US"/>
        </w:rPr>
      </w:pPr>
      <w:r w:rsidRPr="00587325">
        <w:rPr>
          <w:rFonts w:ascii="Arial" w:hAnsi="Arial" w:cs="Arial"/>
          <w:sz w:val="16"/>
          <w:szCs w:val="22"/>
          <w:lang w:eastAsia="en-US"/>
        </w:rPr>
        <w:t>Todas las marcas comerciales mencionadas en este comunicado de prensa están protegidas por la ley.</w:t>
      </w:r>
    </w:p>
    <w:p w:rsidR="00D8591D" w:rsidRPr="00D8591D" w:rsidRDefault="00D8591D" w:rsidP="00D8591D">
      <w:pPr>
        <w:autoSpaceDE w:val="0"/>
        <w:autoSpaceDN w:val="0"/>
        <w:adjustRightInd w:val="0"/>
        <w:spacing w:before="100" w:beforeAutospacing="1" w:after="100" w:afterAutospacing="1" w:line="276" w:lineRule="auto"/>
        <w:jc w:val="both"/>
        <w:rPr>
          <w:rFonts w:ascii="Arial" w:hAnsi="Arial" w:cs="Arial"/>
          <w:sz w:val="22"/>
          <w:szCs w:val="22"/>
          <w:lang w:eastAsia="en-US"/>
        </w:rPr>
      </w:pPr>
      <w:r w:rsidRPr="00D8591D">
        <w:rPr>
          <w:rFonts w:ascii="Arial" w:hAnsi="Arial" w:cs="Arial"/>
          <w:sz w:val="22"/>
          <w:szCs w:val="22"/>
          <w:lang w:eastAsia="en-US"/>
        </w:rPr>
        <w:t>Más información en:</w:t>
      </w:r>
      <w:r>
        <w:rPr>
          <w:rFonts w:ascii="Arial" w:hAnsi="Arial" w:cs="Arial"/>
          <w:sz w:val="22"/>
          <w:szCs w:val="22"/>
          <w:lang w:eastAsia="en-US"/>
        </w:rPr>
        <w:t xml:space="preserve"> </w:t>
      </w:r>
      <w:hyperlink r:id="rId9" w:history="1">
        <w:r w:rsidR="007C3FDC">
          <w:rPr>
            <w:rStyle w:val="Hipervnculo"/>
            <w:rFonts w:ascii="Arial" w:hAnsi="Arial" w:cs="Arial"/>
            <w:sz w:val="22"/>
            <w:szCs w:val="22"/>
            <w:lang w:eastAsia="en-US"/>
          </w:rPr>
          <w:t>sequencing.roche.com</w:t>
        </w:r>
      </w:hyperlink>
      <w:r w:rsidR="007C3FDC">
        <w:rPr>
          <w:rFonts w:ascii="Arial" w:hAnsi="Arial" w:cs="Arial"/>
          <w:sz w:val="22"/>
          <w:szCs w:val="22"/>
          <w:lang w:eastAsia="en-US"/>
        </w:rPr>
        <w:t xml:space="preserve"> | </w:t>
      </w:r>
      <w:hyperlink r:id="rId10" w:history="1">
        <w:r w:rsidR="007C3FDC">
          <w:rPr>
            <w:rStyle w:val="Hipervnculo"/>
            <w:rFonts w:ascii="Arial" w:hAnsi="Arial" w:cs="Arial"/>
            <w:sz w:val="22"/>
            <w:szCs w:val="22"/>
            <w:lang w:eastAsia="en-US"/>
          </w:rPr>
          <w:t>www.roche.com</w:t>
        </w:r>
      </w:hyperlink>
      <w:r w:rsidR="007C3FDC">
        <w:rPr>
          <w:rFonts w:ascii="Arial" w:hAnsi="Arial" w:cs="Arial"/>
          <w:sz w:val="22"/>
          <w:szCs w:val="22"/>
          <w:lang w:eastAsia="en-US"/>
        </w:rPr>
        <w:t xml:space="preserve"> </w:t>
      </w:r>
      <w:r w:rsidRPr="00D8591D">
        <w:rPr>
          <w:rFonts w:ascii="Arial" w:hAnsi="Arial" w:cs="Arial"/>
          <w:sz w:val="22"/>
          <w:szCs w:val="22"/>
          <w:lang w:eastAsia="en-US"/>
        </w:rPr>
        <w:t xml:space="preserve">l </w:t>
      </w:r>
      <w:hyperlink r:id="rId11" w:history="1">
        <w:r w:rsidR="007C3FDC" w:rsidRPr="007C3FDC">
          <w:rPr>
            <w:rStyle w:val="Hipervnculo"/>
            <w:rFonts w:ascii="Arial" w:hAnsi="Arial" w:cs="Arial"/>
            <w:sz w:val="22"/>
            <w:szCs w:val="22"/>
            <w:lang w:eastAsia="en-US"/>
          </w:rPr>
          <w:t>www.roche.es</w:t>
        </w:r>
      </w:hyperlink>
      <w:r w:rsidR="007C3FDC">
        <w:rPr>
          <w:rFonts w:ascii="Arial" w:hAnsi="Arial" w:cs="Arial"/>
          <w:sz w:val="22"/>
          <w:szCs w:val="22"/>
          <w:lang w:eastAsia="en-US"/>
        </w:rPr>
        <w:t xml:space="preserve"> </w:t>
      </w:r>
      <w:r w:rsidRPr="00D8591D">
        <w:rPr>
          <w:rFonts w:ascii="Arial" w:hAnsi="Arial" w:cs="Arial"/>
          <w:sz w:val="22"/>
          <w:szCs w:val="22"/>
          <w:lang w:eastAsia="en-US"/>
        </w:rPr>
        <w:t>l</w:t>
      </w:r>
      <w:r w:rsidR="00117113">
        <w:rPr>
          <w:rFonts w:ascii="Arial" w:hAnsi="Arial" w:cs="Arial"/>
          <w:sz w:val="22"/>
          <w:szCs w:val="22"/>
          <w:lang w:eastAsia="en-US"/>
        </w:rPr>
        <w:t xml:space="preserve"> </w:t>
      </w:r>
      <w:r w:rsidRPr="00D8591D">
        <w:rPr>
          <w:rFonts w:ascii="Arial" w:hAnsi="Arial" w:cs="Arial"/>
          <w:sz w:val="22"/>
          <w:szCs w:val="22"/>
          <w:lang w:eastAsia="en-US"/>
        </w:rPr>
        <w:t xml:space="preserve">Síguenos en </w:t>
      </w:r>
      <w:hyperlink r:id="rId12" w:history="1">
        <w:r w:rsidRPr="007C3FDC">
          <w:rPr>
            <w:rStyle w:val="Hipervnculo"/>
            <w:rFonts w:ascii="Arial" w:hAnsi="Arial" w:cs="Arial"/>
            <w:sz w:val="22"/>
            <w:szCs w:val="22"/>
            <w:lang w:eastAsia="en-US"/>
          </w:rPr>
          <w:t>Twitter</w:t>
        </w:r>
      </w:hyperlink>
      <w:r w:rsidRPr="00D8591D">
        <w:rPr>
          <w:rFonts w:ascii="Arial" w:hAnsi="Arial" w:cs="Arial"/>
          <w:sz w:val="22"/>
          <w:szCs w:val="22"/>
          <w:lang w:eastAsia="en-US"/>
        </w:rPr>
        <w:t xml:space="preserve"> y en </w:t>
      </w:r>
      <w:hyperlink r:id="rId13" w:history="1">
        <w:r w:rsidRPr="007C3FDC">
          <w:rPr>
            <w:rStyle w:val="Hipervnculo"/>
            <w:rFonts w:ascii="Arial" w:hAnsi="Arial" w:cs="Arial"/>
            <w:sz w:val="22"/>
            <w:szCs w:val="22"/>
            <w:lang w:eastAsia="en-US"/>
          </w:rPr>
          <w:t>YouTube</w:t>
        </w:r>
      </w:hyperlink>
    </w:p>
    <w:p w:rsidR="004066D8" w:rsidRPr="00496C0D" w:rsidRDefault="004066D8" w:rsidP="004066D8">
      <w:pPr>
        <w:rPr>
          <w:rFonts w:ascii="Arial" w:eastAsia="Arial" w:hAnsi="Arial" w:cs="Arial"/>
          <w:lang w:val="ca-ES"/>
        </w:rPr>
      </w:pPr>
      <w:r w:rsidRPr="00496C0D">
        <w:rPr>
          <w:rFonts w:ascii="Arial" w:eastAsia="Arial" w:hAnsi="Arial" w:cs="Arial"/>
          <w:lang w:val="ca-ES"/>
        </w:rPr>
        <w:t>Francisco Aguilar</w:t>
      </w:r>
      <w:r w:rsidRPr="00496C0D">
        <w:rPr>
          <w:rFonts w:ascii="Arial" w:eastAsia="Arial" w:hAnsi="Arial" w:cs="Arial"/>
          <w:lang w:val="ca-ES"/>
        </w:rPr>
        <w:tab/>
      </w:r>
      <w:r w:rsidRPr="00496C0D">
        <w:rPr>
          <w:rFonts w:ascii="Arial" w:eastAsia="Arial" w:hAnsi="Arial" w:cs="Arial"/>
          <w:lang w:val="ca-ES"/>
        </w:rPr>
        <w:tab/>
      </w:r>
      <w:r w:rsidRPr="00496C0D">
        <w:rPr>
          <w:rFonts w:ascii="Arial" w:eastAsia="Arial" w:hAnsi="Arial" w:cs="Arial"/>
          <w:lang w:val="ca-ES"/>
        </w:rPr>
        <w:tab/>
      </w:r>
      <w:r w:rsidRPr="00496C0D">
        <w:rPr>
          <w:rFonts w:ascii="Arial" w:eastAsia="Arial" w:hAnsi="Arial" w:cs="Arial"/>
          <w:lang w:val="ca-ES"/>
        </w:rPr>
        <w:tab/>
      </w:r>
      <w:r w:rsidRPr="00496C0D">
        <w:rPr>
          <w:rFonts w:ascii="Arial" w:eastAsia="Arial" w:hAnsi="Arial" w:cs="Arial"/>
          <w:lang w:val="ca-ES"/>
        </w:rPr>
        <w:tab/>
      </w:r>
      <w:r w:rsidRPr="00496C0D">
        <w:rPr>
          <w:rFonts w:ascii="Arial" w:eastAsia="Arial" w:hAnsi="Arial" w:cs="Arial"/>
          <w:lang w:val="ca-ES"/>
        </w:rPr>
        <w:tab/>
        <w:t>Vanesa Núñez</w:t>
      </w:r>
    </w:p>
    <w:p w:rsidR="004066D8" w:rsidRPr="00496C0D" w:rsidRDefault="004066D8" w:rsidP="004066D8">
      <w:pPr>
        <w:rPr>
          <w:rFonts w:ascii="Arial" w:eastAsia="Arial" w:hAnsi="Arial" w:cs="Arial"/>
          <w:lang w:val="ca-ES"/>
        </w:rPr>
      </w:pPr>
      <w:r w:rsidRPr="00496C0D">
        <w:rPr>
          <w:rFonts w:ascii="Arial" w:eastAsia="Arial" w:hAnsi="Arial" w:cs="Arial"/>
          <w:lang w:val="ca-ES"/>
        </w:rPr>
        <w:t xml:space="preserve">Roche Diagnostics </w:t>
      </w:r>
      <w:r>
        <w:rPr>
          <w:rFonts w:ascii="Arial" w:eastAsia="Arial" w:hAnsi="Arial" w:cs="Arial"/>
          <w:lang w:val="ca-ES"/>
        </w:rPr>
        <w:t>SL</w:t>
      </w:r>
      <w:r w:rsidRPr="00496C0D">
        <w:rPr>
          <w:rFonts w:ascii="Arial" w:eastAsia="Arial" w:hAnsi="Arial" w:cs="Arial"/>
          <w:lang w:val="ca-ES"/>
        </w:rPr>
        <w:tab/>
      </w:r>
      <w:r>
        <w:rPr>
          <w:rFonts w:ascii="Arial" w:eastAsia="Arial" w:hAnsi="Arial" w:cs="Arial"/>
          <w:lang w:val="ca-ES"/>
        </w:rPr>
        <w:t xml:space="preserve">                                                                </w:t>
      </w:r>
      <w:proofErr w:type="spellStart"/>
      <w:r>
        <w:rPr>
          <w:rFonts w:ascii="Arial" w:eastAsia="Arial" w:hAnsi="Arial" w:cs="Arial"/>
          <w:lang w:val="ca-ES"/>
        </w:rPr>
        <w:t>Planner</w:t>
      </w:r>
      <w:proofErr w:type="spellEnd"/>
      <w:r>
        <w:rPr>
          <w:rFonts w:ascii="Arial" w:eastAsia="Arial" w:hAnsi="Arial" w:cs="Arial"/>
          <w:lang w:val="ca-ES"/>
        </w:rPr>
        <w:t xml:space="preserve"> Media</w:t>
      </w:r>
      <w:r>
        <w:rPr>
          <w:rFonts w:ascii="Arial" w:eastAsia="Arial" w:hAnsi="Arial" w:cs="Arial"/>
          <w:lang w:val="ca-ES"/>
        </w:rPr>
        <w:br/>
      </w:r>
      <w:hyperlink r:id="rId14" w:tgtFrame="_blank" w:history="1">
        <w:r w:rsidRPr="00496C0D">
          <w:rPr>
            <w:rStyle w:val="Hipervnculo"/>
            <w:rFonts w:ascii="Arial" w:hAnsi="Arial" w:cs="Arial"/>
            <w:lang w:val="ca-ES"/>
          </w:rPr>
          <w:t>francisco.aguilar-alvarez@roche.com</w:t>
        </w:r>
      </w:hyperlink>
      <w:r w:rsidRPr="00496C0D">
        <w:rPr>
          <w:rFonts w:ascii="Arial" w:hAnsi="Arial" w:cs="Arial"/>
          <w:color w:val="000000"/>
          <w:lang w:val="ca-ES"/>
        </w:rPr>
        <w:tab/>
      </w:r>
      <w:r w:rsidRPr="00496C0D">
        <w:rPr>
          <w:rFonts w:ascii="Arial" w:hAnsi="Arial" w:cs="Arial"/>
          <w:color w:val="000000"/>
          <w:lang w:val="ca-ES"/>
        </w:rPr>
        <w:tab/>
      </w:r>
      <w:r w:rsidRPr="00496C0D">
        <w:rPr>
          <w:rFonts w:ascii="Arial" w:hAnsi="Arial" w:cs="Arial"/>
          <w:color w:val="000000"/>
          <w:lang w:val="ca-ES"/>
        </w:rPr>
        <w:tab/>
      </w:r>
      <w:r w:rsidRPr="00496C0D">
        <w:rPr>
          <w:rFonts w:ascii="Arial" w:hAnsi="Arial" w:cs="Arial"/>
          <w:color w:val="000000"/>
          <w:lang w:val="ca-ES"/>
        </w:rPr>
        <w:tab/>
      </w:r>
      <w:hyperlink r:id="rId15" w:history="1">
        <w:r w:rsidRPr="00496C0D">
          <w:rPr>
            <w:rStyle w:val="Hipervnculo"/>
            <w:rFonts w:ascii="Arial" w:hAnsi="Arial" w:cs="Arial"/>
            <w:lang w:val="ca-ES"/>
          </w:rPr>
          <w:t>vnunez@plannermedia.com</w:t>
        </w:r>
      </w:hyperlink>
    </w:p>
    <w:p w:rsidR="004066D8" w:rsidRPr="00B94BFA" w:rsidRDefault="004066D8" w:rsidP="004066D8">
      <w:pPr>
        <w:rPr>
          <w:rFonts w:ascii="Arial" w:hAnsi="Arial" w:cs="Arial"/>
          <w:color w:val="000000"/>
          <w:lang w:val="ca-ES"/>
        </w:rPr>
      </w:pPr>
      <w:r w:rsidRPr="00496C0D">
        <w:rPr>
          <w:rFonts w:ascii="Arial" w:hAnsi="Arial" w:cs="Arial"/>
          <w:color w:val="000000"/>
          <w:lang w:val="ca-ES"/>
        </w:rPr>
        <w:t>935 834 011</w:t>
      </w:r>
      <w:r>
        <w:rPr>
          <w:rFonts w:ascii="Arial" w:hAnsi="Arial" w:cs="Arial"/>
          <w:color w:val="000000"/>
          <w:lang w:val="ca-ES"/>
        </w:rPr>
        <w:t xml:space="preserve">                                                                                  91</w:t>
      </w:r>
      <w:r w:rsidRPr="00496C0D">
        <w:rPr>
          <w:rFonts w:ascii="Arial" w:hAnsi="Arial" w:cs="Arial"/>
          <w:color w:val="000000"/>
          <w:lang w:val="ca-ES"/>
        </w:rPr>
        <w:t>7</w:t>
      </w:r>
      <w:r>
        <w:rPr>
          <w:rFonts w:ascii="Arial" w:hAnsi="Arial" w:cs="Arial"/>
          <w:color w:val="000000"/>
          <w:lang w:val="ca-ES"/>
        </w:rPr>
        <w:t xml:space="preserve"> </w:t>
      </w:r>
      <w:r w:rsidRPr="00496C0D">
        <w:rPr>
          <w:rFonts w:ascii="Arial" w:hAnsi="Arial" w:cs="Arial"/>
          <w:color w:val="000000"/>
          <w:lang w:val="ca-ES"/>
        </w:rPr>
        <w:t>870</w:t>
      </w:r>
      <w:r>
        <w:rPr>
          <w:rFonts w:ascii="Arial" w:hAnsi="Arial" w:cs="Arial"/>
          <w:color w:val="000000"/>
          <w:lang w:val="ca-ES"/>
        </w:rPr>
        <w:t xml:space="preserve"> </w:t>
      </w:r>
      <w:r w:rsidRPr="00496C0D">
        <w:rPr>
          <w:rFonts w:ascii="Arial" w:hAnsi="Arial" w:cs="Arial"/>
          <w:color w:val="000000"/>
          <w:lang w:val="ca-ES"/>
        </w:rPr>
        <w:t>300</w:t>
      </w:r>
    </w:p>
    <w:p w:rsidR="009F1127" w:rsidRDefault="009F1127" w:rsidP="00F04C52">
      <w:pPr>
        <w:rPr>
          <w:rFonts w:ascii="Arial" w:eastAsia="Arial" w:hAnsi="Arial" w:cs="Arial"/>
        </w:rPr>
      </w:pPr>
    </w:p>
    <w:sectPr w:rsidR="009F1127" w:rsidSect="00807B17">
      <w:headerReference w:type="default" r:id="rId16"/>
      <w:footerReference w:type="default" r:id="rId17"/>
      <w:pgSz w:w="11906" w:h="16838"/>
      <w:pgMar w:top="1532" w:right="1274" w:bottom="1135" w:left="1701" w:header="68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709" w:rsidRDefault="00700709">
      <w:r>
        <w:separator/>
      </w:r>
    </w:p>
  </w:endnote>
  <w:endnote w:type="continuationSeparator" w:id="0">
    <w:p w:rsidR="00700709" w:rsidRDefault="0070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
    <w:panose1 w:val="02040503050201020203"/>
    <w:charset w:val="00"/>
    <w:family w:val="roman"/>
    <w:pitch w:val="variable"/>
    <w:sig w:usb0="E00002AF" w:usb1="5000E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43E" w:rsidRDefault="007B243E" w:rsidP="00164795">
    <w:pPr>
      <w:spacing w:line="288" w:lineRule="auto"/>
      <w:rPr>
        <w:rFonts w:ascii="Arial" w:eastAsia="Arial" w:hAnsi="Arial" w:cs="Arial"/>
      </w:rPr>
    </w:pPr>
    <w:r>
      <w:rPr>
        <w:b/>
        <w:i/>
      </w:rPr>
      <w:t xml:space="preserve">      </w:t>
    </w:r>
  </w:p>
  <w:p w:rsidR="00EA20DE" w:rsidRPr="000A07BF" w:rsidRDefault="00EA20DE" w:rsidP="00214C00">
    <w:pPr>
      <w:spacing w:line="288" w:lineRule="auto"/>
      <w:jc w:val="right"/>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709" w:rsidRDefault="00700709">
      <w:r>
        <w:separator/>
      </w:r>
    </w:p>
  </w:footnote>
  <w:footnote w:type="continuationSeparator" w:id="0">
    <w:p w:rsidR="00700709" w:rsidRDefault="00700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DE" w:rsidRDefault="004C608B">
    <w:pPr>
      <w:pStyle w:val="Encabezado"/>
    </w:pPr>
    <w:r>
      <w:rPr>
        <w:noProof/>
      </w:rPr>
      <w:drawing>
        <wp:anchor distT="0" distB="0" distL="114300" distR="114300" simplePos="0" relativeHeight="251657728" behindDoc="1" locked="0" layoutInCell="1" allowOverlap="1">
          <wp:simplePos x="0" y="0"/>
          <wp:positionH relativeFrom="column">
            <wp:posOffset>5142230</wp:posOffset>
          </wp:positionH>
          <wp:positionV relativeFrom="paragraph">
            <wp:posOffset>-72390</wp:posOffset>
          </wp:positionV>
          <wp:extent cx="700353" cy="360000"/>
          <wp:effectExtent l="0" t="0" r="5080" b="2540"/>
          <wp:wrapTight wrapText="bothSides">
            <wp:wrapPolygon edited="0">
              <wp:start x="0" y="0"/>
              <wp:lineTo x="0" y="20608"/>
              <wp:lineTo x="21169" y="20608"/>
              <wp:lineTo x="21169" y="0"/>
              <wp:lineTo x="0" y="0"/>
            </wp:wrapPolygon>
          </wp:wrapTight>
          <wp:docPr id="4"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353" cy="360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1623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59822A8"/>
    <w:multiLevelType w:val="hybridMultilevel"/>
    <w:tmpl w:val="5950A6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C564FF"/>
    <w:multiLevelType w:val="hybridMultilevel"/>
    <w:tmpl w:val="9AF07D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5736486"/>
    <w:multiLevelType w:val="hybridMultilevel"/>
    <w:tmpl w:val="7B4C9C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D0D176F"/>
    <w:multiLevelType w:val="hybridMultilevel"/>
    <w:tmpl w:val="7382AC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771231B"/>
    <w:multiLevelType w:val="hybridMultilevel"/>
    <w:tmpl w:val="D9844B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463F2C08"/>
    <w:multiLevelType w:val="hybridMultilevel"/>
    <w:tmpl w:val="EEC81A1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60403E9C"/>
    <w:multiLevelType w:val="hybridMultilevel"/>
    <w:tmpl w:val="47FAB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56529D1"/>
    <w:multiLevelType w:val="hybridMultilevel"/>
    <w:tmpl w:val="D396CF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8ED222A"/>
    <w:multiLevelType w:val="hybridMultilevel"/>
    <w:tmpl w:val="BCB85B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A5E54CE"/>
    <w:multiLevelType w:val="hybridMultilevel"/>
    <w:tmpl w:val="2BEEB5DE"/>
    <w:lvl w:ilvl="0" w:tplc="C808925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6AE34C1B"/>
    <w:multiLevelType w:val="hybridMultilevel"/>
    <w:tmpl w:val="53E4A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F642CA0"/>
    <w:multiLevelType w:val="hybridMultilevel"/>
    <w:tmpl w:val="7A6E4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FE725DE"/>
    <w:multiLevelType w:val="hybridMultilevel"/>
    <w:tmpl w:val="EC5A0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1"/>
  </w:num>
  <w:num w:numId="4">
    <w:abstractNumId w:val="9"/>
  </w:num>
  <w:num w:numId="5">
    <w:abstractNumId w:val="12"/>
  </w:num>
  <w:num w:numId="6">
    <w:abstractNumId w:val="13"/>
  </w:num>
  <w:num w:numId="7">
    <w:abstractNumId w:val="1"/>
  </w:num>
  <w:num w:numId="8">
    <w:abstractNumId w:val="6"/>
  </w:num>
  <w:num w:numId="9">
    <w:abstractNumId w:val="2"/>
  </w:num>
  <w:num w:numId="10">
    <w:abstractNumId w:val="0"/>
  </w:num>
  <w:num w:numId="11">
    <w:abstractNumId w:val="4"/>
  </w:num>
  <w:num w:numId="12">
    <w:abstractNumId w:val="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7B"/>
    <w:rsid w:val="00002911"/>
    <w:rsid w:val="00002983"/>
    <w:rsid w:val="00004081"/>
    <w:rsid w:val="00005A7F"/>
    <w:rsid w:val="00007AEA"/>
    <w:rsid w:val="00011996"/>
    <w:rsid w:val="000120F0"/>
    <w:rsid w:val="000122EB"/>
    <w:rsid w:val="000131ED"/>
    <w:rsid w:val="00015890"/>
    <w:rsid w:val="00021CCA"/>
    <w:rsid w:val="00022B2A"/>
    <w:rsid w:val="00030099"/>
    <w:rsid w:val="00030EB5"/>
    <w:rsid w:val="000310DD"/>
    <w:rsid w:val="000310E4"/>
    <w:rsid w:val="000324C6"/>
    <w:rsid w:val="00036A30"/>
    <w:rsid w:val="00041843"/>
    <w:rsid w:val="00041B10"/>
    <w:rsid w:val="000441F7"/>
    <w:rsid w:val="00045CE5"/>
    <w:rsid w:val="00050DA4"/>
    <w:rsid w:val="000511D5"/>
    <w:rsid w:val="00051E34"/>
    <w:rsid w:val="00053468"/>
    <w:rsid w:val="0005450A"/>
    <w:rsid w:val="0005451A"/>
    <w:rsid w:val="00055D9E"/>
    <w:rsid w:val="000630C6"/>
    <w:rsid w:val="00063E41"/>
    <w:rsid w:val="000666AC"/>
    <w:rsid w:val="000667C2"/>
    <w:rsid w:val="0006689B"/>
    <w:rsid w:val="00066EA2"/>
    <w:rsid w:val="00070D20"/>
    <w:rsid w:val="00070F13"/>
    <w:rsid w:val="00073267"/>
    <w:rsid w:val="00073284"/>
    <w:rsid w:val="000747B3"/>
    <w:rsid w:val="00076245"/>
    <w:rsid w:val="0007626B"/>
    <w:rsid w:val="00076F88"/>
    <w:rsid w:val="000823D6"/>
    <w:rsid w:val="00083104"/>
    <w:rsid w:val="000837AF"/>
    <w:rsid w:val="00084053"/>
    <w:rsid w:val="00084233"/>
    <w:rsid w:val="00085F9E"/>
    <w:rsid w:val="00090331"/>
    <w:rsid w:val="00090517"/>
    <w:rsid w:val="000923E6"/>
    <w:rsid w:val="000939A5"/>
    <w:rsid w:val="00093D3A"/>
    <w:rsid w:val="00096A41"/>
    <w:rsid w:val="0009721D"/>
    <w:rsid w:val="0009781F"/>
    <w:rsid w:val="000A07BF"/>
    <w:rsid w:val="000A3BF7"/>
    <w:rsid w:val="000A4BB6"/>
    <w:rsid w:val="000A7054"/>
    <w:rsid w:val="000B1B65"/>
    <w:rsid w:val="000B21C0"/>
    <w:rsid w:val="000B3975"/>
    <w:rsid w:val="000B39DE"/>
    <w:rsid w:val="000C13B4"/>
    <w:rsid w:val="000C28DD"/>
    <w:rsid w:val="000C36BF"/>
    <w:rsid w:val="000C7E65"/>
    <w:rsid w:val="000D09E2"/>
    <w:rsid w:val="000D0DDF"/>
    <w:rsid w:val="000D0E7A"/>
    <w:rsid w:val="000D123E"/>
    <w:rsid w:val="000D2441"/>
    <w:rsid w:val="000D3BE0"/>
    <w:rsid w:val="000D5981"/>
    <w:rsid w:val="000D77C5"/>
    <w:rsid w:val="000E4AF5"/>
    <w:rsid w:val="000E5AB9"/>
    <w:rsid w:val="000E72C3"/>
    <w:rsid w:val="000E75FD"/>
    <w:rsid w:val="000F0903"/>
    <w:rsid w:val="000F48F5"/>
    <w:rsid w:val="000F4CDF"/>
    <w:rsid w:val="000F56F2"/>
    <w:rsid w:val="00101197"/>
    <w:rsid w:val="00102694"/>
    <w:rsid w:val="00102ECE"/>
    <w:rsid w:val="001038F8"/>
    <w:rsid w:val="00104613"/>
    <w:rsid w:val="00106D84"/>
    <w:rsid w:val="001116F0"/>
    <w:rsid w:val="00111AC1"/>
    <w:rsid w:val="00112CFE"/>
    <w:rsid w:val="00113C67"/>
    <w:rsid w:val="00114010"/>
    <w:rsid w:val="00116AB1"/>
    <w:rsid w:val="00117113"/>
    <w:rsid w:val="00120452"/>
    <w:rsid w:val="0012162D"/>
    <w:rsid w:val="0012318C"/>
    <w:rsid w:val="00123647"/>
    <w:rsid w:val="00126AC5"/>
    <w:rsid w:val="001315A2"/>
    <w:rsid w:val="00131B6D"/>
    <w:rsid w:val="00131FCC"/>
    <w:rsid w:val="001332B3"/>
    <w:rsid w:val="001343A3"/>
    <w:rsid w:val="0013635A"/>
    <w:rsid w:val="0014168D"/>
    <w:rsid w:val="00141EA3"/>
    <w:rsid w:val="00141FC2"/>
    <w:rsid w:val="00142021"/>
    <w:rsid w:val="00142D62"/>
    <w:rsid w:val="00143382"/>
    <w:rsid w:val="00150D2C"/>
    <w:rsid w:val="00153AAB"/>
    <w:rsid w:val="0015581C"/>
    <w:rsid w:val="00156438"/>
    <w:rsid w:val="00156D0C"/>
    <w:rsid w:val="0015719A"/>
    <w:rsid w:val="001617D1"/>
    <w:rsid w:val="00161B70"/>
    <w:rsid w:val="00161E35"/>
    <w:rsid w:val="00162870"/>
    <w:rsid w:val="001632A9"/>
    <w:rsid w:val="00163394"/>
    <w:rsid w:val="00163DB3"/>
    <w:rsid w:val="00164795"/>
    <w:rsid w:val="001647DE"/>
    <w:rsid w:val="0016674E"/>
    <w:rsid w:val="00174282"/>
    <w:rsid w:val="00174A1E"/>
    <w:rsid w:val="00176403"/>
    <w:rsid w:val="00177A6D"/>
    <w:rsid w:val="00177DB7"/>
    <w:rsid w:val="0018018C"/>
    <w:rsid w:val="0018098F"/>
    <w:rsid w:val="001830B6"/>
    <w:rsid w:val="00185097"/>
    <w:rsid w:val="00185D9C"/>
    <w:rsid w:val="00193133"/>
    <w:rsid w:val="00194C8C"/>
    <w:rsid w:val="001951BD"/>
    <w:rsid w:val="00196663"/>
    <w:rsid w:val="001A1E8B"/>
    <w:rsid w:val="001A26F5"/>
    <w:rsid w:val="001A3D06"/>
    <w:rsid w:val="001A59FE"/>
    <w:rsid w:val="001A5E99"/>
    <w:rsid w:val="001B1A39"/>
    <w:rsid w:val="001B3D5F"/>
    <w:rsid w:val="001B4877"/>
    <w:rsid w:val="001B699B"/>
    <w:rsid w:val="001B6F2F"/>
    <w:rsid w:val="001B7248"/>
    <w:rsid w:val="001C0BAF"/>
    <w:rsid w:val="001C1BCE"/>
    <w:rsid w:val="001C3577"/>
    <w:rsid w:val="001C3DD6"/>
    <w:rsid w:val="001C781D"/>
    <w:rsid w:val="001C7E2E"/>
    <w:rsid w:val="001D0247"/>
    <w:rsid w:val="001D0A73"/>
    <w:rsid w:val="001D12BD"/>
    <w:rsid w:val="001D3068"/>
    <w:rsid w:val="001D5397"/>
    <w:rsid w:val="001D6D9F"/>
    <w:rsid w:val="001D7167"/>
    <w:rsid w:val="001D748B"/>
    <w:rsid w:val="001D7C3E"/>
    <w:rsid w:val="001D7EAA"/>
    <w:rsid w:val="001E2B75"/>
    <w:rsid w:val="001E6249"/>
    <w:rsid w:val="001E683B"/>
    <w:rsid w:val="001E7E12"/>
    <w:rsid w:val="001F0165"/>
    <w:rsid w:val="001F0BEC"/>
    <w:rsid w:val="001F1ED8"/>
    <w:rsid w:val="001F44AC"/>
    <w:rsid w:val="001F4831"/>
    <w:rsid w:val="001F4DB0"/>
    <w:rsid w:val="001F5007"/>
    <w:rsid w:val="001F621B"/>
    <w:rsid w:val="001F6384"/>
    <w:rsid w:val="00200851"/>
    <w:rsid w:val="00201A8D"/>
    <w:rsid w:val="00202DAF"/>
    <w:rsid w:val="00203387"/>
    <w:rsid w:val="00205AEB"/>
    <w:rsid w:val="00206250"/>
    <w:rsid w:val="00211144"/>
    <w:rsid w:val="002113D1"/>
    <w:rsid w:val="00211832"/>
    <w:rsid w:val="00211BAE"/>
    <w:rsid w:val="002122EC"/>
    <w:rsid w:val="00214C00"/>
    <w:rsid w:val="0021561F"/>
    <w:rsid w:val="00216017"/>
    <w:rsid w:val="00216DAE"/>
    <w:rsid w:val="00220533"/>
    <w:rsid w:val="00221FB7"/>
    <w:rsid w:val="00225D70"/>
    <w:rsid w:val="002267C1"/>
    <w:rsid w:val="002273BB"/>
    <w:rsid w:val="002329D4"/>
    <w:rsid w:val="002356C8"/>
    <w:rsid w:val="00235B15"/>
    <w:rsid w:val="00236901"/>
    <w:rsid w:val="00237D67"/>
    <w:rsid w:val="002424BB"/>
    <w:rsid w:val="0024290F"/>
    <w:rsid w:val="00243F40"/>
    <w:rsid w:val="002467C2"/>
    <w:rsid w:val="00247866"/>
    <w:rsid w:val="00247949"/>
    <w:rsid w:val="00253CAA"/>
    <w:rsid w:val="00255894"/>
    <w:rsid w:val="00256F2F"/>
    <w:rsid w:val="002637AE"/>
    <w:rsid w:val="002639F4"/>
    <w:rsid w:val="00265E3F"/>
    <w:rsid w:val="002667DE"/>
    <w:rsid w:val="00266959"/>
    <w:rsid w:val="00267539"/>
    <w:rsid w:val="00267C5C"/>
    <w:rsid w:val="00267E17"/>
    <w:rsid w:val="002701F5"/>
    <w:rsid w:val="00271504"/>
    <w:rsid w:val="00271925"/>
    <w:rsid w:val="00272015"/>
    <w:rsid w:val="002727C1"/>
    <w:rsid w:val="00274756"/>
    <w:rsid w:val="00275E39"/>
    <w:rsid w:val="0027609D"/>
    <w:rsid w:val="002806F7"/>
    <w:rsid w:val="00282320"/>
    <w:rsid w:val="00283CA8"/>
    <w:rsid w:val="00284A9C"/>
    <w:rsid w:val="00284BD0"/>
    <w:rsid w:val="00284DC8"/>
    <w:rsid w:val="00286CE4"/>
    <w:rsid w:val="0029003D"/>
    <w:rsid w:val="00294397"/>
    <w:rsid w:val="002945B2"/>
    <w:rsid w:val="00294B3E"/>
    <w:rsid w:val="00295483"/>
    <w:rsid w:val="002962F5"/>
    <w:rsid w:val="0029728D"/>
    <w:rsid w:val="00297806"/>
    <w:rsid w:val="00297ACE"/>
    <w:rsid w:val="002A0675"/>
    <w:rsid w:val="002A0C23"/>
    <w:rsid w:val="002A3BAB"/>
    <w:rsid w:val="002A4009"/>
    <w:rsid w:val="002A5E24"/>
    <w:rsid w:val="002A656E"/>
    <w:rsid w:val="002A6EA8"/>
    <w:rsid w:val="002B1CC1"/>
    <w:rsid w:val="002B3EA1"/>
    <w:rsid w:val="002B496B"/>
    <w:rsid w:val="002B67E9"/>
    <w:rsid w:val="002C0706"/>
    <w:rsid w:val="002C2179"/>
    <w:rsid w:val="002D19C6"/>
    <w:rsid w:val="002D4A15"/>
    <w:rsid w:val="002E14DD"/>
    <w:rsid w:val="002E2702"/>
    <w:rsid w:val="002E3498"/>
    <w:rsid w:val="002E3936"/>
    <w:rsid w:val="002E4F9E"/>
    <w:rsid w:val="002F02A1"/>
    <w:rsid w:val="002F17C9"/>
    <w:rsid w:val="002F17DD"/>
    <w:rsid w:val="002F1DEB"/>
    <w:rsid w:val="002F70C8"/>
    <w:rsid w:val="00302EFE"/>
    <w:rsid w:val="00303CDD"/>
    <w:rsid w:val="00304491"/>
    <w:rsid w:val="00304A18"/>
    <w:rsid w:val="00306EFE"/>
    <w:rsid w:val="0030713A"/>
    <w:rsid w:val="00310E67"/>
    <w:rsid w:val="003110AC"/>
    <w:rsid w:val="00311E3B"/>
    <w:rsid w:val="00312CDA"/>
    <w:rsid w:val="00317BC5"/>
    <w:rsid w:val="00322811"/>
    <w:rsid w:val="003230B3"/>
    <w:rsid w:val="003231EA"/>
    <w:rsid w:val="00330650"/>
    <w:rsid w:val="00331502"/>
    <w:rsid w:val="00331C3F"/>
    <w:rsid w:val="0033514F"/>
    <w:rsid w:val="00335A8C"/>
    <w:rsid w:val="00340F43"/>
    <w:rsid w:val="00344344"/>
    <w:rsid w:val="0034539C"/>
    <w:rsid w:val="003471FC"/>
    <w:rsid w:val="00347C5E"/>
    <w:rsid w:val="003504CD"/>
    <w:rsid w:val="0035290A"/>
    <w:rsid w:val="00352BF8"/>
    <w:rsid w:val="00353910"/>
    <w:rsid w:val="00356E44"/>
    <w:rsid w:val="003612C7"/>
    <w:rsid w:val="00361768"/>
    <w:rsid w:val="003645EE"/>
    <w:rsid w:val="00367C56"/>
    <w:rsid w:val="00370935"/>
    <w:rsid w:val="003711A8"/>
    <w:rsid w:val="00372114"/>
    <w:rsid w:val="003730F8"/>
    <w:rsid w:val="00373C9B"/>
    <w:rsid w:val="003750D8"/>
    <w:rsid w:val="0037593E"/>
    <w:rsid w:val="00376567"/>
    <w:rsid w:val="00377364"/>
    <w:rsid w:val="003774AA"/>
    <w:rsid w:val="00377F85"/>
    <w:rsid w:val="00381AA1"/>
    <w:rsid w:val="00382032"/>
    <w:rsid w:val="0038237E"/>
    <w:rsid w:val="00382D13"/>
    <w:rsid w:val="00386441"/>
    <w:rsid w:val="00391D27"/>
    <w:rsid w:val="00391DAE"/>
    <w:rsid w:val="0039334A"/>
    <w:rsid w:val="00394161"/>
    <w:rsid w:val="00394CF1"/>
    <w:rsid w:val="00395B92"/>
    <w:rsid w:val="00395F72"/>
    <w:rsid w:val="003964E8"/>
    <w:rsid w:val="00397570"/>
    <w:rsid w:val="003A08D7"/>
    <w:rsid w:val="003A15BE"/>
    <w:rsid w:val="003A1A6A"/>
    <w:rsid w:val="003A1C45"/>
    <w:rsid w:val="003A29D2"/>
    <w:rsid w:val="003B0590"/>
    <w:rsid w:val="003B5460"/>
    <w:rsid w:val="003B7A32"/>
    <w:rsid w:val="003C152B"/>
    <w:rsid w:val="003C1659"/>
    <w:rsid w:val="003C1754"/>
    <w:rsid w:val="003C21E1"/>
    <w:rsid w:val="003C3D2B"/>
    <w:rsid w:val="003C4B5F"/>
    <w:rsid w:val="003C6ACD"/>
    <w:rsid w:val="003D086F"/>
    <w:rsid w:val="003D1621"/>
    <w:rsid w:val="003D291A"/>
    <w:rsid w:val="003D2972"/>
    <w:rsid w:val="003D5394"/>
    <w:rsid w:val="003E262E"/>
    <w:rsid w:val="003E3DEC"/>
    <w:rsid w:val="003E5AEF"/>
    <w:rsid w:val="003F1949"/>
    <w:rsid w:val="003F51F8"/>
    <w:rsid w:val="003F6252"/>
    <w:rsid w:val="00400359"/>
    <w:rsid w:val="004005D2"/>
    <w:rsid w:val="004019FF"/>
    <w:rsid w:val="00402CBE"/>
    <w:rsid w:val="00403D9F"/>
    <w:rsid w:val="00403E69"/>
    <w:rsid w:val="00404B46"/>
    <w:rsid w:val="004066D8"/>
    <w:rsid w:val="00406E7B"/>
    <w:rsid w:val="004149B6"/>
    <w:rsid w:val="004171CB"/>
    <w:rsid w:val="00424084"/>
    <w:rsid w:val="004240AC"/>
    <w:rsid w:val="004265E6"/>
    <w:rsid w:val="004267EA"/>
    <w:rsid w:val="00430494"/>
    <w:rsid w:val="00430585"/>
    <w:rsid w:val="004307DE"/>
    <w:rsid w:val="00432EEF"/>
    <w:rsid w:val="004341A2"/>
    <w:rsid w:val="00434536"/>
    <w:rsid w:val="004439EC"/>
    <w:rsid w:val="00444406"/>
    <w:rsid w:val="0044502C"/>
    <w:rsid w:val="0044562B"/>
    <w:rsid w:val="00445762"/>
    <w:rsid w:val="004463C7"/>
    <w:rsid w:val="0044690D"/>
    <w:rsid w:val="00446D2A"/>
    <w:rsid w:val="00447A12"/>
    <w:rsid w:val="0045191C"/>
    <w:rsid w:val="00451C08"/>
    <w:rsid w:val="00453C1C"/>
    <w:rsid w:val="00454535"/>
    <w:rsid w:val="00454F70"/>
    <w:rsid w:val="00455A66"/>
    <w:rsid w:val="00464655"/>
    <w:rsid w:val="00465E44"/>
    <w:rsid w:val="004673B1"/>
    <w:rsid w:val="00471D51"/>
    <w:rsid w:val="004720DC"/>
    <w:rsid w:val="0047488B"/>
    <w:rsid w:val="00474E28"/>
    <w:rsid w:val="0047512C"/>
    <w:rsid w:val="004767D3"/>
    <w:rsid w:val="00481CAC"/>
    <w:rsid w:val="004850BA"/>
    <w:rsid w:val="004854C4"/>
    <w:rsid w:val="0048686F"/>
    <w:rsid w:val="00490237"/>
    <w:rsid w:val="00490E7A"/>
    <w:rsid w:val="00491216"/>
    <w:rsid w:val="004912DD"/>
    <w:rsid w:val="00491C24"/>
    <w:rsid w:val="00493599"/>
    <w:rsid w:val="00497709"/>
    <w:rsid w:val="004979A8"/>
    <w:rsid w:val="004A0345"/>
    <w:rsid w:val="004A21C7"/>
    <w:rsid w:val="004A258C"/>
    <w:rsid w:val="004A3F2F"/>
    <w:rsid w:val="004A541B"/>
    <w:rsid w:val="004A620F"/>
    <w:rsid w:val="004A7B35"/>
    <w:rsid w:val="004B17D3"/>
    <w:rsid w:val="004B2CE0"/>
    <w:rsid w:val="004B494F"/>
    <w:rsid w:val="004C1461"/>
    <w:rsid w:val="004C2830"/>
    <w:rsid w:val="004C2934"/>
    <w:rsid w:val="004C50D0"/>
    <w:rsid w:val="004C6060"/>
    <w:rsid w:val="004C608B"/>
    <w:rsid w:val="004C699F"/>
    <w:rsid w:val="004D010A"/>
    <w:rsid w:val="004D0AA1"/>
    <w:rsid w:val="004D1E49"/>
    <w:rsid w:val="004D6715"/>
    <w:rsid w:val="004E13C2"/>
    <w:rsid w:val="004E1CC6"/>
    <w:rsid w:val="004E39D9"/>
    <w:rsid w:val="004E745B"/>
    <w:rsid w:val="004F0151"/>
    <w:rsid w:val="004F32EC"/>
    <w:rsid w:val="004F56CE"/>
    <w:rsid w:val="004F59BE"/>
    <w:rsid w:val="004F7595"/>
    <w:rsid w:val="00500157"/>
    <w:rsid w:val="0050117C"/>
    <w:rsid w:val="00501218"/>
    <w:rsid w:val="00506DD2"/>
    <w:rsid w:val="0051140B"/>
    <w:rsid w:val="0051156E"/>
    <w:rsid w:val="005134CE"/>
    <w:rsid w:val="0051636A"/>
    <w:rsid w:val="00516A4D"/>
    <w:rsid w:val="00517CB6"/>
    <w:rsid w:val="005206FD"/>
    <w:rsid w:val="00520798"/>
    <w:rsid w:val="00522C57"/>
    <w:rsid w:val="005265EE"/>
    <w:rsid w:val="005306D2"/>
    <w:rsid w:val="0053083F"/>
    <w:rsid w:val="005310DE"/>
    <w:rsid w:val="00532BD3"/>
    <w:rsid w:val="00533D65"/>
    <w:rsid w:val="00535293"/>
    <w:rsid w:val="005352D6"/>
    <w:rsid w:val="00535EA3"/>
    <w:rsid w:val="0053605A"/>
    <w:rsid w:val="0053791F"/>
    <w:rsid w:val="0054293B"/>
    <w:rsid w:val="005447BE"/>
    <w:rsid w:val="0054580A"/>
    <w:rsid w:val="005465CC"/>
    <w:rsid w:val="00546B8D"/>
    <w:rsid w:val="00550AFC"/>
    <w:rsid w:val="0055134E"/>
    <w:rsid w:val="00551726"/>
    <w:rsid w:val="00551EF3"/>
    <w:rsid w:val="005520E8"/>
    <w:rsid w:val="00552D30"/>
    <w:rsid w:val="005546C3"/>
    <w:rsid w:val="00556C92"/>
    <w:rsid w:val="00557D50"/>
    <w:rsid w:val="00561A15"/>
    <w:rsid w:val="00565E41"/>
    <w:rsid w:val="005678E7"/>
    <w:rsid w:val="00570F19"/>
    <w:rsid w:val="00572BE2"/>
    <w:rsid w:val="00572F05"/>
    <w:rsid w:val="00575B69"/>
    <w:rsid w:val="00575C76"/>
    <w:rsid w:val="00576E8E"/>
    <w:rsid w:val="00577343"/>
    <w:rsid w:val="005774DE"/>
    <w:rsid w:val="00577933"/>
    <w:rsid w:val="005830E7"/>
    <w:rsid w:val="00584484"/>
    <w:rsid w:val="00586D57"/>
    <w:rsid w:val="00587325"/>
    <w:rsid w:val="00592A2F"/>
    <w:rsid w:val="00593ACF"/>
    <w:rsid w:val="00597B62"/>
    <w:rsid w:val="005A25B7"/>
    <w:rsid w:val="005A61BB"/>
    <w:rsid w:val="005A7795"/>
    <w:rsid w:val="005A7C88"/>
    <w:rsid w:val="005B0600"/>
    <w:rsid w:val="005B0B60"/>
    <w:rsid w:val="005B2005"/>
    <w:rsid w:val="005B485D"/>
    <w:rsid w:val="005B702F"/>
    <w:rsid w:val="005B7E4C"/>
    <w:rsid w:val="005C1CCA"/>
    <w:rsid w:val="005C2CDD"/>
    <w:rsid w:val="005C39A5"/>
    <w:rsid w:val="005C42EC"/>
    <w:rsid w:val="005C5658"/>
    <w:rsid w:val="005C5D38"/>
    <w:rsid w:val="005C755A"/>
    <w:rsid w:val="005D4438"/>
    <w:rsid w:val="005D48E3"/>
    <w:rsid w:val="005D556E"/>
    <w:rsid w:val="005D69BF"/>
    <w:rsid w:val="005E018B"/>
    <w:rsid w:val="005E07B4"/>
    <w:rsid w:val="005E13F9"/>
    <w:rsid w:val="005E5364"/>
    <w:rsid w:val="005E593D"/>
    <w:rsid w:val="005F125A"/>
    <w:rsid w:val="005F1686"/>
    <w:rsid w:val="005F26F2"/>
    <w:rsid w:val="005F3F18"/>
    <w:rsid w:val="005F422C"/>
    <w:rsid w:val="005F53B2"/>
    <w:rsid w:val="005F679C"/>
    <w:rsid w:val="005F7D80"/>
    <w:rsid w:val="00600185"/>
    <w:rsid w:val="00600697"/>
    <w:rsid w:val="00601094"/>
    <w:rsid w:val="00601AB6"/>
    <w:rsid w:val="00602A8E"/>
    <w:rsid w:val="00603C9A"/>
    <w:rsid w:val="0060408C"/>
    <w:rsid w:val="00605D7C"/>
    <w:rsid w:val="00606224"/>
    <w:rsid w:val="006068AF"/>
    <w:rsid w:val="006116CB"/>
    <w:rsid w:val="006118AC"/>
    <w:rsid w:val="00612EB0"/>
    <w:rsid w:val="00620035"/>
    <w:rsid w:val="00622823"/>
    <w:rsid w:val="00622D6C"/>
    <w:rsid w:val="00624BC6"/>
    <w:rsid w:val="00630A86"/>
    <w:rsid w:val="00633F3D"/>
    <w:rsid w:val="0063416B"/>
    <w:rsid w:val="00635543"/>
    <w:rsid w:val="0064102E"/>
    <w:rsid w:val="00641DE0"/>
    <w:rsid w:val="00642988"/>
    <w:rsid w:val="00642B95"/>
    <w:rsid w:val="00642BAB"/>
    <w:rsid w:val="00651FB2"/>
    <w:rsid w:val="00652FC3"/>
    <w:rsid w:val="00654CE8"/>
    <w:rsid w:val="006562AC"/>
    <w:rsid w:val="00656965"/>
    <w:rsid w:val="006602F8"/>
    <w:rsid w:val="006614FF"/>
    <w:rsid w:val="00662CB6"/>
    <w:rsid w:val="006634CE"/>
    <w:rsid w:val="006644D7"/>
    <w:rsid w:val="00670F22"/>
    <w:rsid w:val="0067148B"/>
    <w:rsid w:val="0067246C"/>
    <w:rsid w:val="006734A1"/>
    <w:rsid w:val="006742FE"/>
    <w:rsid w:val="00674ABE"/>
    <w:rsid w:val="00674C2E"/>
    <w:rsid w:val="00681165"/>
    <w:rsid w:val="00682B10"/>
    <w:rsid w:val="00683059"/>
    <w:rsid w:val="006831B2"/>
    <w:rsid w:val="006832CB"/>
    <w:rsid w:val="006844A2"/>
    <w:rsid w:val="00684799"/>
    <w:rsid w:val="006863F7"/>
    <w:rsid w:val="006864DB"/>
    <w:rsid w:val="00687B27"/>
    <w:rsid w:val="00687C93"/>
    <w:rsid w:val="00687CDD"/>
    <w:rsid w:val="006936F5"/>
    <w:rsid w:val="00694917"/>
    <w:rsid w:val="00695560"/>
    <w:rsid w:val="006968D6"/>
    <w:rsid w:val="006A021A"/>
    <w:rsid w:val="006A0894"/>
    <w:rsid w:val="006A3915"/>
    <w:rsid w:val="006B03CF"/>
    <w:rsid w:val="006B0C52"/>
    <w:rsid w:val="006B0D08"/>
    <w:rsid w:val="006B0DAE"/>
    <w:rsid w:val="006B1231"/>
    <w:rsid w:val="006B5A09"/>
    <w:rsid w:val="006B6580"/>
    <w:rsid w:val="006B7B34"/>
    <w:rsid w:val="006B7BA0"/>
    <w:rsid w:val="006C0CEC"/>
    <w:rsid w:val="006C217C"/>
    <w:rsid w:val="006C31DD"/>
    <w:rsid w:val="006C6B3A"/>
    <w:rsid w:val="006C70B7"/>
    <w:rsid w:val="006D0A7E"/>
    <w:rsid w:val="006D212A"/>
    <w:rsid w:val="006D3A5D"/>
    <w:rsid w:val="006D402A"/>
    <w:rsid w:val="006D46C4"/>
    <w:rsid w:val="006D64FF"/>
    <w:rsid w:val="006E0887"/>
    <w:rsid w:val="006E17B4"/>
    <w:rsid w:val="006E3EC1"/>
    <w:rsid w:val="006E4332"/>
    <w:rsid w:val="006E5020"/>
    <w:rsid w:val="006E63BA"/>
    <w:rsid w:val="006F1A7C"/>
    <w:rsid w:val="006F27EB"/>
    <w:rsid w:val="006F619E"/>
    <w:rsid w:val="006F6D27"/>
    <w:rsid w:val="00700709"/>
    <w:rsid w:val="00702F05"/>
    <w:rsid w:val="00703B9F"/>
    <w:rsid w:val="00705C9B"/>
    <w:rsid w:val="00706053"/>
    <w:rsid w:val="00706622"/>
    <w:rsid w:val="00706965"/>
    <w:rsid w:val="00707203"/>
    <w:rsid w:val="007108BD"/>
    <w:rsid w:val="00712572"/>
    <w:rsid w:val="00716758"/>
    <w:rsid w:val="00716B0E"/>
    <w:rsid w:val="007170FE"/>
    <w:rsid w:val="00717938"/>
    <w:rsid w:val="00720BC4"/>
    <w:rsid w:val="0072266F"/>
    <w:rsid w:val="0072453A"/>
    <w:rsid w:val="00724A15"/>
    <w:rsid w:val="00724CD8"/>
    <w:rsid w:val="00726CB7"/>
    <w:rsid w:val="00726F8D"/>
    <w:rsid w:val="00727D26"/>
    <w:rsid w:val="00733147"/>
    <w:rsid w:val="007334C9"/>
    <w:rsid w:val="0073511B"/>
    <w:rsid w:val="00735744"/>
    <w:rsid w:val="00737208"/>
    <w:rsid w:val="00737937"/>
    <w:rsid w:val="00737DFB"/>
    <w:rsid w:val="00741B20"/>
    <w:rsid w:val="00743CB1"/>
    <w:rsid w:val="007473A0"/>
    <w:rsid w:val="007510BC"/>
    <w:rsid w:val="007512BB"/>
    <w:rsid w:val="00752D7E"/>
    <w:rsid w:val="007554FA"/>
    <w:rsid w:val="00762D61"/>
    <w:rsid w:val="00766F5D"/>
    <w:rsid w:val="00767056"/>
    <w:rsid w:val="00773901"/>
    <w:rsid w:val="00773F1D"/>
    <w:rsid w:val="00774E08"/>
    <w:rsid w:val="007754C7"/>
    <w:rsid w:val="007760AF"/>
    <w:rsid w:val="007776D0"/>
    <w:rsid w:val="00780D45"/>
    <w:rsid w:val="0078338C"/>
    <w:rsid w:val="00785407"/>
    <w:rsid w:val="007866D8"/>
    <w:rsid w:val="007867CA"/>
    <w:rsid w:val="00791094"/>
    <w:rsid w:val="00792CB4"/>
    <w:rsid w:val="007A0E12"/>
    <w:rsid w:val="007A25E0"/>
    <w:rsid w:val="007A28E8"/>
    <w:rsid w:val="007A2992"/>
    <w:rsid w:val="007A31BC"/>
    <w:rsid w:val="007A3727"/>
    <w:rsid w:val="007A450A"/>
    <w:rsid w:val="007A46EE"/>
    <w:rsid w:val="007A6936"/>
    <w:rsid w:val="007A751E"/>
    <w:rsid w:val="007B0FC2"/>
    <w:rsid w:val="007B243E"/>
    <w:rsid w:val="007B6639"/>
    <w:rsid w:val="007C0ED6"/>
    <w:rsid w:val="007C3DEA"/>
    <w:rsid w:val="007C3FDC"/>
    <w:rsid w:val="007C5A77"/>
    <w:rsid w:val="007C6DD1"/>
    <w:rsid w:val="007D012A"/>
    <w:rsid w:val="007D06DB"/>
    <w:rsid w:val="007D5832"/>
    <w:rsid w:val="007D6E4B"/>
    <w:rsid w:val="007D7268"/>
    <w:rsid w:val="007D7D0E"/>
    <w:rsid w:val="007E249A"/>
    <w:rsid w:val="007E293B"/>
    <w:rsid w:val="007F1F2A"/>
    <w:rsid w:val="007F31F0"/>
    <w:rsid w:val="007F3D84"/>
    <w:rsid w:val="007F5947"/>
    <w:rsid w:val="007F59DF"/>
    <w:rsid w:val="008002FE"/>
    <w:rsid w:val="0080534B"/>
    <w:rsid w:val="00805FD7"/>
    <w:rsid w:val="00807B17"/>
    <w:rsid w:val="008153F9"/>
    <w:rsid w:val="00817A6C"/>
    <w:rsid w:val="00821D1C"/>
    <w:rsid w:val="00822A4D"/>
    <w:rsid w:val="008230EC"/>
    <w:rsid w:val="00823E42"/>
    <w:rsid w:val="00827168"/>
    <w:rsid w:val="008271C9"/>
    <w:rsid w:val="00830624"/>
    <w:rsid w:val="00830A18"/>
    <w:rsid w:val="00831B2C"/>
    <w:rsid w:val="00831B64"/>
    <w:rsid w:val="00831DC9"/>
    <w:rsid w:val="00832E70"/>
    <w:rsid w:val="008336F4"/>
    <w:rsid w:val="008435BC"/>
    <w:rsid w:val="00847A03"/>
    <w:rsid w:val="00850DB0"/>
    <w:rsid w:val="008549A2"/>
    <w:rsid w:val="00860267"/>
    <w:rsid w:val="00861990"/>
    <w:rsid w:val="00863005"/>
    <w:rsid w:val="00863E8C"/>
    <w:rsid w:val="008707E9"/>
    <w:rsid w:val="00871343"/>
    <w:rsid w:val="00873402"/>
    <w:rsid w:val="00876AB1"/>
    <w:rsid w:val="00881FAB"/>
    <w:rsid w:val="00882714"/>
    <w:rsid w:val="00882A00"/>
    <w:rsid w:val="00882BCD"/>
    <w:rsid w:val="00887E02"/>
    <w:rsid w:val="00893EF6"/>
    <w:rsid w:val="00893F87"/>
    <w:rsid w:val="00895068"/>
    <w:rsid w:val="00895610"/>
    <w:rsid w:val="00895EA4"/>
    <w:rsid w:val="008A2980"/>
    <w:rsid w:val="008A35C4"/>
    <w:rsid w:val="008A3B22"/>
    <w:rsid w:val="008A5370"/>
    <w:rsid w:val="008A64AC"/>
    <w:rsid w:val="008A6943"/>
    <w:rsid w:val="008A6C93"/>
    <w:rsid w:val="008A7233"/>
    <w:rsid w:val="008B0095"/>
    <w:rsid w:val="008B1821"/>
    <w:rsid w:val="008B443B"/>
    <w:rsid w:val="008B4F2C"/>
    <w:rsid w:val="008C03D2"/>
    <w:rsid w:val="008C13D2"/>
    <w:rsid w:val="008C23AC"/>
    <w:rsid w:val="008C456B"/>
    <w:rsid w:val="008C49D2"/>
    <w:rsid w:val="008C4E4C"/>
    <w:rsid w:val="008C4E5C"/>
    <w:rsid w:val="008C7E5A"/>
    <w:rsid w:val="008D00F8"/>
    <w:rsid w:val="008D2BF0"/>
    <w:rsid w:val="008D6760"/>
    <w:rsid w:val="008E1398"/>
    <w:rsid w:val="008E2B09"/>
    <w:rsid w:val="008E5505"/>
    <w:rsid w:val="008E7341"/>
    <w:rsid w:val="008F12EC"/>
    <w:rsid w:val="008F21F8"/>
    <w:rsid w:val="008F4ED0"/>
    <w:rsid w:val="008F52BA"/>
    <w:rsid w:val="008F669E"/>
    <w:rsid w:val="00900ABD"/>
    <w:rsid w:val="00901BF5"/>
    <w:rsid w:val="00902D4B"/>
    <w:rsid w:val="00904A3E"/>
    <w:rsid w:val="009051DD"/>
    <w:rsid w:val="00905475"/>
    <w:rsid w:val="00905552"/>
    <w:rsid w:val="009057E3"/>
    <w:rsid w:val="00906710"/>
    <w:rsid w:val="00907DF5"/>
    <w:rsid w:val="00911FA1"/>
    <w:rsid w:val="0091369C"/>
    <w:rsid w:val="00914EC3"/>
    <w:rsid w:val="00915030"/>
    <w:rsid w:val="00920F51"/>
    <w:rsid w:val="00921BAB"/>
    <w:rsid w:val="00930293"/>
    <w:rsid w:val="00931920"/>
    <w:rsid w:val="009339C0"/>
    <w:rsid w:val="00936FCB"/>
    <w:rsid w:val="00937DF0"/>
    <w:rsid w:val="009400F4"/>
    <w:rsid w:val="00940F07"/>
    <w:rsid w:val="00944642"/>
    <w:rsid w:val="00944B0D"/>
    <w:rsid w:val="0094657B"/>
    <w:rsid w:val="0094699F"/>
    <w:rsid w:val="00947CB4"/>
    <w:rsid w:val="00947E7D"/>
    <w:rsid w:val="009510C7"/>
    <w:rsid w:val="0095119E"/>
    <w:rsid w:val="00951245"/>
    <w:rsid w:val="00955D20"/>
    <w:rsid w:val="009560FF"/>
    <w:rsid w:val="009577DB"/>
    <w:rsid w:val="00961D4B"/>
    <w:rsid w:val="00962152"/>
    <w:rsid w:val="00962A7E"/>
    <w:rsid w:val="00970CC4"/>
    <w:rsid w:val="00972001"/>
    <w:rsid w:val="00972890"/>
    <w:rsid w:val="00972A93"/>
    <w:rsid w:val="00975298"/>
    <w:rsid w:val="009757B2"/>
    <w:rsid w:val="0097763D"/>
    <w:rsid w:val="00980B76"/>
    <w:rsid w:val="00987410"/>
    <w:rsid w:val="00990C0E"/>
    <w:rsid w:val="00990F97"/>
    <w:rsid w:val="00996293"/>
    <w:rsid w:val="009A05FA"/>
    <w:rsid w:val="009A188C"/>
    <w:rsid w:val="009A5C0A"/>
    <w:rsid w:val="009A7502"/>
    <w:rsid w:val="009B05BD"/>
    <w:rsid w:val="009B1146"/>
    <w:rsid w:val="009B1C24"/>
    <w:rsid w:val="009B3105"/>
    <w:rsid w:val="009B7741"/>
    <w:rsid w:val="009C0D0D"/>
    <w:rsid w:val="009C3DF2"/>
    <w:rsid w:val="009C7DB1"/>
    <w:rsid w:val="009D0480"/>
    <w:rsid w:val="009D088B"/>
    <w:rsid w:val="009D13B0"/>
    <w:rsid w:val="009D50EF"/>
    <w:rsid w:val="009D5189"/>
    <w:rsid w:val="009D5C82"/>
    <w:rsid w:val="009D7867"/>
    <w:rsid w:val="009E1120"/>
    <w:rsid w:val="009E1FA8"/>
    <w:rsid w:val="009E3FCB"/>
    <w:rsid w:val="009E7ACF"/>
    <w:rsid w:val="009E7D86"/>
    <w:rsid w:val="009F04DD"/>
    <w:rsid w:val="009F06E4"/>
    <w:rsid w:val="009F1127"/>
    <w:rsid w:val="009F3555"/>
    <w:rsid w:val="009F3CCA"/>
    <w:rsid w:val="009F4048"/>
    <w:rsid w:val="009F5D74"/>
    <w:rsid w:val="009F7EC3"/>
    <w:rsid w:val="00A054D9"/>
    <w:rsid w:val="00A07F2E"/>
    <w:rsid w:val="00A115AA"/>
    <w:rsid w:val="00A11CE7"/>
    <w:rsid w:val="00A12330"/>
    <w:rsid w:val="00A12BA5"/>
    <w:rsid w:val="00A12C2B"/>
    <w:rsid w:val="00A12D8B"/>
    <w:rsid w:val="00A13388"/>
    <w:rsid w:val="00A13B42"/>
    <w:rsid w:val="00A20C4E"/>
    <w:rsid w:val="00A23393"/>
    <w:rsid w:val="00A23A78"/>
    <w:rsid w:val="00A255C5"/>
    <w:rsid w:val="00A3220A"/>
    <w:rsid w:val="00A3287C"/>
    <w:rsid w:val="00A3575E"/>
    <w:rsid w:val="00A368BC"/>
    <w:rsid w:val="00A3784E"/>
    <w:rsid w:val="00A4029D"/>
    <w:rsid w:val="00A40D76"/>
    <w:rsid w:val="00A41C52"/>
    <w:rsid w:val="00A4614E"/>
    <w:rsid w:val="00A464CF"/>
    <w:rsid w:val="00A501AE"/>
    <w:rsid w:val="00A50E73"/>
    <w:rsid w:val="00A51707"/>
    <w:rsid w:val="00A5272D"/>
    <w:rsid w:val="00A540BB"/>
    <w:rsid w:val="00A54279"/>
    <w:rsid w:val="00A54670"/>
    <w:rsid w:val="00A547C9"/>
    <w:rsid w:val="00A55A46"/>
    <w:rsid w:val="00A61BD7"/>
    <w:rsid w:val="00A63DB6"/>
    <w:rsid w:val="00A65667"/>
    <w:rsid w:val="00A70588"/>
    <w:rsid w:val="00A732AB"/>
    <w:rsid w:val="00A747D9"/>
    <w:rsid w:val="00A81F72"/>
    <w:rsid w:val="00A82408"/>
    <w:rsid w:val="00A827A7"/>
    <w:rsid w:val="00A8347E"/>
    <w:rsid w:val="00A86D8B"/>
    <w:rsid w:val="00A87A9D"/>
    <w:rsid w:val="00A95261"/>
    <w:rsid w:val="00A96AE3"/>
    <w:rsid w:val="00A97307"/>
    <w:rsid w:val="00A97346"/>
    <w:rsid w:val="00A97472"/>
    <w:rsid w:val="00AA019F"/>
    <w:rsid w:val="00AA182B"/>
    <w:rsid w:val="00AA4254"/>
    <w:rsid w:val="00AA5A8D"/>
    <w:rsid w:val="00AA7735"/>
    <w:rsid w:val="00AB012A"/>
    <w:rsid w:val="00AB183F"/>
    <w:rsid w:val="00AB1B0C"/>
    <w:rsid w:val="00AB46E6"/>
    <w:rsid w:val="00AC0599"/>
    <w:rsid w:val="00AC2554"/>
    <w:rsid w:val="00AC3C06"/>
    <w:rsid w:val="00AC4ACD"/>
    <w:rsid w:val="00AD042C"/>
    <w:rsid w:val="00AD09B7"/>
    <w:rsid w:val="00AD2FCE"/>
    <w:rsid w:val="00AD30A4"/>
    <w:rsid w:val="00AD3317"/>
    <w:rsid w:val="00AD3EEB"/>
    <w:rsid w:val="00AD4A0A"/>
    <w:rsid w:val="00AE1F67"/>
    <w:rsid w:val="00AE373F"/>
    <w:rsid w:val="00AE5DDD"/>
    <w:rsid w:val="00AE5E6E"/>
    <w:rsid w:val="00AE6F31"/>
    <w:rsid w:val="00AF2F4F"/>
    <w:rsid w:val="00AF3E35"/>
    <w:rsid w:val="00AF4095"/>
    <w:rsid w:val="00AF5758"/>
    <w:rsid w:val="00AF6109"/>
    <w:rsid w:val="00AF6F0B"/>
    <w:rsid w:val="00B00B86"/>
    <w:rsid w:val="00B01987"/>
    <w:rsid w:val="00B054A3"/>
    <w:rsid w:val="00B06389"/>
    <w:rsid w:val="00B120F2"/>
    <w:rsid w:val="00B1375E"/>
    <w:rsid w:val="00B14BCC"/>
    <w:rsid w:val="00B14D42"/>
    <w:rsid w:val="00B17715"/>
    <w:rsid w:val="00B226AB"/>
    <w:rsid w:val="00B23E3E"/>
    <w:rsid w:val="00B24493"/>
    <w:rsid w:val="00B27BA0"/>
    <w:rsid w:val="00B27EF1"/>
    <w:rsid w:val="00B31637"/>
    <w:rsid w:val="00B31A29"/>
    <w:rsid w:val="00B33ABC"/>
    <w:rsid w:val="00B34E25"/>
    <w:rsid w:val="00B35F9D"/>
    <w:rsid w:val="00B36955"/>
    <w:rsid w:val="00B406C7"/>
    <w:rsid w:val="00B40BFE"/>
    <w:rsid w:val="00B42067"/>
    <w:rsid w:val="00B434C5"/>
    <w:rsid w:val="00B47D8E"/>
    <w:rsid w:val="00B5110B"/>
    <w:rsid w:val="00B53482"/>
    <w:rsid w:val="00B55231"/>
    <w:rsid w:val="00B55B6B"/>
    <w:rsid w:val="00B5632C"/>
    <w:rsid w:val="00B56A0D"/>
    <w:rsid w:val="00B56E8E"/>
    <w:rsid w:val="00B5751A"/>
    <w:rsid w:val="00B57EFC"/>
    <w:rsid w:val="00B57F53"/>
    <w:rsid w:val="00B609FE"/>
    <w:rsid w:val="00B61656"/>
    <w:rsid w:val="00B663D4"/>
    <w:rsid w:val="00B70B1F"/>
    <w:rsid w:val="00B73662"/>
    <w:rsid w:val="00B73AB5"/>
    <w:rsid w:val="00B76F8F"/>
    <w:rsid w:val="00B779C9"/>
    <w:rsid w:val="00B779F6"/>
    <w:rsid w:val="00B82783"/>
    <w:rsid w:val="00B836BC"/>
    <w:rsid w:val="00B90C85"/>
    <w:rsid w:val="00B92228"/>
    <w:rsid w:val="00BA1195"/>
    <w:rsid w:val="00BA1C52"/>
    <w:rsid w:val="00BA40FD"/>
    <w:rsid w:val="00BA51D4"/>
    <w:rsid w:val="00BA63A1"/>
    <w:rsid w:val="00BA641B"/>
    <w:rsid w:val="00BA7E66"/>
    <w:rsid w:val="00BB0E5C"/>
    <w:rsid w:val="00BB0FE8"/>
    <w:rsid w:val="00BB1AA7"/>
    <w:rsid w:val="00BB2095"/>
    <w:rsid w:val="00BB2763"/>
    <w:rsid w:val="00BB5ABF"/>
    <w:rsid w:val="00BB6574"/>
    <w:rsid w:val="00BC1992"/>
    <w:rsid w:val="00BC3345"/>
    <w:rsid w:val="00BC76CC"/>
    <w:rsid w:val="00BD168C"/>
    <w:rsid w:val="00BD4D7B"/>
    <w:rsid w:val="00BE3D8A"/>
    <w:rsid w:val="00BE494D"/>
    <w:rsid w:val="00BF01ED"/>
    <w:rsid w:val="00BF1E9E"/>
    <w:rsid w:val="00BF528B"/>
    <w:rsid w:val="00BF6B4A"/>
    <w:rsid w:val="00BF73FC"/>
    <w:rsid w:val="00C00596"/>
    <w:rsid w:val="00C03105"/>
    <w:rsid w:val="00C04BBA"/>
    <w:rsid w:val="00C061C1"/>
    <w:rsid w:val="00C06344"/>
    <w:rsid w:val="00C06FB3"/>
    <w:rsid w:val="00C07067"/>
    <w:rsid w:val="00C10C99"/>
    <w:rsid w:val="00C11245"/>
    <w:rsid w:val="00C12772"/>
    <w:rsid w:val="00C13EFB"/>
    <w:rsid w:val="00C16004"/>
    <w:rsid w:val="00C20350"/>
    <w:rsid w:val="00C20E5D"/>
    <w:rsid w:val="00C21BE4"/>
    <w:rsid w:val="00C25A48"/>
    <w:rsid w:val="00C30D5B"/>
    <w:rsid w:val="00C30EEB"/>
    <w:rsid w:val="00C313C6"/>
    <w:rsid w:val="00C3446B"/>
    <w:rsid w:val="00C34DEF"/>
    <w:rsid w:val="00C36E9C"/>
    <w:rsid w:val="00C376C4"/>
    <w:rsid w:val="00C378C6"/>
    <w:rsid w:val="00C43411"/>
    <w:rsid w:val="00C43C0C"/>
    <w:rsid w:val="00C43FCE"/>
    <w:rsid w:val="00C44BB7"/>
    <w:rsid w:val="00C44D1B"/>
    <w:rsid w:val="00C46F14"/>
    <w:rsid w:val="00C53AA5"/>
    <w:rsid w:val="00C552DD"/>
    <w:rsid w:val="00C57BB3"/>
    <w:rsid w:val="00C60C5D"/>
    <w:rsid w:val="00C63BE0"/>
    <w:rsid w:val="00C63D30"/>
    <w:rsid w:val="00C63DAE"/>
    <w:rsid w:val="00C64590"/>
    <w:rsid w:val="00C64DC6"/>
    <w:rsid w:val="00C6772C"/>
    <w:rsid w:val="00C7054A"/>
    <w:rsid w:val="00C730E7"/>
    <w:rsid w:val="00C7355A"/>
    <w:rsid w:val="00C74CC0"/>
    <w:rsid w:val="00C76CAB"/>
    <w:rsid w:val="00C80C20"/>
    <w:rsid w:val="00C813BE"/>
    <w:rsid w:val="00C87484"/>
    <w:rsid w:val="00C90F57"/>
    <w:rsid w:val="00C9401F"/>
    <w:rsid w:val="00C9428C"/>
    <w:rsid w:val="00C94C0C"/>
    <w:rsid w:val="00C9580B"/>
    <w:rsid w:val="00C97370"/>
    <w:rsid w:val="00CA4BDA"/>
    <w:rsid w:val="00CA64D9"/>
    <w:rsid w:val="00CA6A6C"/>
    <w:rsid w:val="00CA77CC"/>
    <w:rsid w:val="00CB0E0F"/>
    <w:rsid w:val="00CB13D0"/>
    <w:rsid w:val="00CB1BBD"/>
    <w:rsid w:val="00CB2549"/>
    <w:rsid w:val="00CB2BD2"/>
    <w:rsid w:val="00CB2BE6"/>
    <w:rsid w:val="00CB2D0A"/>
    <w:rsid w:val="00CB3095"/>
    <w:rsid w:val="00CB36D5"/>
    <w:rsid w:val="00CB391D"/>
    <w:rsid w:val="00CB44AE"/>
    <w:rsid w:val="00CB6AC9"/>
    <w:rsid w:val="00CB7D0E"/>
    <w:rsid w:val="00CC532A"/>
    <w:rsid w:val="00CD2E55"/>
    <w:rsid w:val="00CD308A"/>
    <w:rsid w:val="00CD47F7"/>
    <w:rsid w:val="00CD512E"/>
    <w:rsid w:val="00CD57E1"/>
    <w:rsid w:val="00CD6B15"/>
    <w:rsid w:val="00CD6B98"/>
    <w:rsid w:val="00CD719C"/>
    <w:rsid w:val="00CE0B5F"/>
    <w:rsid w:val="00CE10FF"/>
    <w:rsid w:val="00CE3BB8"/>
    <w:rsid w:val="00CE4E98"/>
    <w:rsid w:val="00CE5E3B"/>
    <w:rsid w:val="00CE793B"/>
    <w:rsid w:val="00CF168D"/>
    <w:rsid w:val="00CF268B"/>
    <w:rsid w:val="00CF2D3A"/>
    <w:rsid w:val="00CF3390"/>
    <w:rsid w:val="00CF393F"/>
    <w:rsid w:val="00CF584D"/>
    <w:rsid w:val="00CF73DD"/>
    <w:rsid w:val="00D00BF2"/>
    <w:rsid w:val="00D02457"/>
    <w:rsid w:val="00D03E82"/>
    <w:rsid w:val="00D058BD"/>
    <w:rsid w:val="00D0641B"/>
    <w:rsid w:val="00D104F0"/>
    <w:rsid w:val="00D116CB"/>
    <w:rsid w:val="00D12D90"/>
    <w:rsid w:val="00D144D3"/>
    <w:rsid w:val="00D15AB1"/>
    <w:rsid w:val="00D17A73"/>
    <w:rsid w:val="00D17E7D"/>
    <w:rsid w:val="00D203AD"/>
    <w:rsid w:val="00D214F4"/>
    <w:rsid w:val="00D21AD3"/>
    <w:rsid w:val="00D21D80"/>
    <w:rsid w:val="00D22E90"/>
    <w:rsid w:val="00D27C63"/>
    <w:rsid w:val="00D3108C"/>
    <w:rsid w:val="00D32929"/>
    <w:rsid w:val="00D33999"/>
    <w:rsid w:val="00D33A29"/>
    <w:rsid w:val="00D33A5D"/>
    <w:rsid w:val="00D33FC8"/>
    <w:rsid w:val="00D3489C"/>
    <w:rsid w:val="00D34E50"/>
    <w:rsid w:val="00D363DD"/>
    <w:rsid w:val="00D36A40"/>
    <w:rsid w:val="00D409E0"/>
    <w:rsid w:val="00D43397"/>
    <w:rsid w:val="00D4511F"/>
    <w:rsid w:val="00D45BFF"/>
    <w:rsid w:val="00D46B4D"/>
    <w:rsid w:val="00D47BF5"/>
    <w:rsid w:val="00D53EC1"/>
    <w:rsid w:val="00D55451"/>
    <w:rsid w:val="00D5547D"/>
    <w:rsid w:val="00D56C3E"/>
    <w:rsid w:val="00D56E84"/>
    <w:rsid w:val="00D62301"/>
    <w:rsid w:val="00D6283D"/>
    <w:rsid w:val="00D62AC4"/>
    <w:rsid w:val="00D6322A"/>
    <w:rsid w:val="00D64E03"/>
    <w:rsid w:val="00D65598"/>
    <w:rsid w:val="00D6608C"/>
    <w:rsid w:val="00D66D2D"/>
    <w:rsid w:val="00D6750B"/>
    <w:rsid w:val="00D724C6"/>
    <w:rsid w:val="00D73F77"/>
    <w:rsid w:val="00D74287"/>
    <w:rsid w:val="00D8591D"/>
    <w:rsid w:val="00D90B48"/>
    <w:rsid w:val="00D92051"/>
    <w:rsid w:val="00D929BF"/>
    <w:rsid w:val="00D959D0"/>
    <w:rsid w:val="00D97087"/>
    <w:rsid w:val="00DA15C9"/>
    <w:rsid w:val="00DA460F"/>
    <w:rsid w:val="00DA6815"/>
    <w:rsid w:val="00DA72F3"/>
    <w:rsid w:val="00DB1672"/>
    <w:rsid w:val="00DB1CF1"/>
    <w:rsid w:val="00DB2A52"/>
    <w:rsid w:val="00DB68F4"/>
    <w:rsid w:val="00DB7556"/>
    <w:rsid w:val="00DC0C85"/>
    <w:rsid w:val="00DC375D"/>
    <w:rsid w:val="00DC59D7"/>
    <w:rsid w:val="00DD0015"/>
    <w:rsid w:val="00DD0D83"/>
    <w:rsid w:val="00DD3CBC"/>
    <w:rsid w:val="00DD3CDE"/>
    <w:rsid w:val="00DD4FB7"/>
    <w:rsid w:val="00DD600A"/>
    <w:rsid w:val="00DD7617"/>
    <w:rsid w:val="00DE0C1B"/>
    <w:rsid w:val="00DE2880"/>
    <w:rsid w:val="00DE3E79"/>
    <w:rsid w:val="00DF0B33"/>
    <w:rsid w:val="00DF3327"/>
    <w:rsid w:val="00DF56D0"/>
    <w:rsid w:val="00DF6796"/>
    <w:rsid w:val="00DF71B0"/>
    <w:rsid w:val="00DF7D3A"/>
    <w:rsid w:val="00E01A00"/>
    <w:rsid w:val="00E021AD"/>
    <w:rsid w:val="00E02252"/>
    <w:rsid w:val="00E02F5D"/>
    <w:rsid w:val="00E03549"/>
    <w:rsid w:val="00E03757"/>
    <w:rsid w:val="00E03B15"/>
    <w:rsid w:val="00E05690"/>
    <w:rsid w:val="00E0583A"/>
    <w:rsid w:val="00E06D23"/>
    <w:rsid w:val="00E12226"/>
    <w:rsid w:val="00E12C8B"/>
    <w:rsid w:val="00E13996"/>
    <w:rsid w:val="00E157FE"/>
    <w:rsid w:val="00E16D9B"/>
    <w:rsid w:val="00E20075"/>
    <w:rsid w:val="00E20770"/>
    <w:rsid w:val="00E25585"/>
    <w:rsid w:val="00E27418"/>
    <w:rsid w:val="00E30063"/>
    <w:rsid w:val="00E30415"/>
    <w:rsid w:val="00E332DE"/>
    <w:rsid w:val="00E34573"/>
    <w:rsid w:val="00E346C9"/>
    <w:rsid w:val="00E37023"/>
    <w:rsid w:val="00E40D92"/>
    <w:rsid w:val="00E44663"/>
    <w:rsid w:val="00E467E5"/>
    <w:rsid w:val="00E47D62"/>
    <w:rsid w:val="00E51E8E"/>
    <w:rsid w:val="00E526DF"/>
    <w:rsid w:val="00E52B81"/>
    <w:rsid w:val="00E54963"/>
    <w:rsid w:val="00E57A15"/>
    <w:rsid w:val="00E604BB"/>
    <w:rsid w:val="00E615E0"/>
    <w:rsid w:val="00E63C56"/>
    <w:rsid w:val="00E64397"/>
    <w:rsid w:val="00E75148"/>
    <w:rsid w:val="00E762C5"/>
    <w:rsid w:val="00E773A9"/>
    <w:rsid w:val="00E77902"/>
    <w:rsid w:val="00E803DD"/>
    <w:rsid w:val="00E813C8"/>
    <w:rsid w:val="00E81485"/>
    <w:rsid w:val="00E820CB"/>
    <w:rsid w:val="00E82467"/>
    <w:rsid w:val="00E84D3B"/>
    <w:rsid w:val="00E8587C"/>
    <w:rsid w:val="00E872BB"/>
    <w:rsid w:val="00E90AB7"/>
    <w:rsid w:val="00E91142"/>
    <w:rsid w:val="00E91A9E"/>
    <w:rsid w:val="00E93C2D"/>
    <w:rsid w:val="00E97A69"/>
    <w:rsid w:val="00EA0F0D"/>
    <w:rsid w:val="00EA0F21"/>
    <w:rsid w:val="00EA20DE"/>
    <w:rsid w:val="00EA37F5"/>
    <w:rsid w:val="00EA3DF4"/>
    <w:rsid w:val="00EA5167"/>
    <w:rsid w:val="00EA5722"/>
    <w:rsid w:val="00EB3F54"/>
    <w:rsid w:val="00EB4D4F"/>
    <w:rsid w:val="00EB5012"/>
    <w:rsid w:val="00EB7058"/>
    <w:rsid w:val="00EC1F33"/>
    <w:rsid w:val="00EC369A"/>
    <w:rsid w:val="00EC5042"/>
    <w:rsid w:val="00ED29F7"/>
    <w:rsid w:val="00ED3679"/>
    <w:rsid w:val="00ED3E2B"/>
    <w:rsid w:val="00ED52BC"/>
    <w:rsid w:val="00ED60C6"/>
    <w:rsid w:val="00ED6188"/>
    <w:rsid w:val="00ED6668"/>
    <w:rsid w:val="00EE0374"/>
    <w:rsid w:val="00EE5E2C"/>
    <w:rsid w:val="00EF0ACC"/>
    <w:rsid w:val="00EF1C7B"/>
    <w:rsid w:val="00EF2C7B"/>
    <w:rsid w:val="00EF2CFA"/>
    <w:rsid w:val="00EF3208"/>
    <w:rsid w:val="00EF4560"/>
    <w:rsid w:val="00EF494C"/>
    <w:rsid w:val="00EF5381"/>
    <w:rsid w:val="00F01BF5"/>
    <w:rsid w:val="00F01C47"/>
    <w:rsid w:val="00F02FC5"/>
    <w:rsid w:val="00F04C52"/>
    <w:rsid w:val="00F064E3"/>
    <w:rsid w:val="00F10685"/>
    <w:rsid w:val="00F12310"/>
    <w:rsid w:val="00F128FB"/>
    <w:rsid w:val="00F14446"/>
    <w:rsid w:val="00F177CC"/>
    <w:rsid w:val="00F17AC5"/>
    <w:rsid w:val="00F21581"/>
    <w:rsid w:val="00F23028"/>
    <w:rsid w:val="00F248D8"/>
    <w:rsid w:val="00F26CB5"/>
    <w:rsid w:val="00F272F6"/>
    <w:rsid w:val="00F30A12"/>
    <w:rsid w:val="00F32E9A"/>
    <w:rsid w:val="00F33829"/>
    <w:rsid w:val="00F360DB"/>
    <w:rsid w:val="00F37535"/>
    <w:rsid w:val="00F4520F"/>
    <w:rsid w:val="00F47AAA"/>
    <w:rsid w:val="00F5257D"/>
    <w:rsid w:val="00F5327B"/>
    <w:rsid w:val="00F535BE"/>
    <w:rsid w:val="00F53A06"/>
    <w:rsid w:val="00F53FCF"/>
    <w:rsid w:val="00F54481"/>
    <w:rsid w:val="00F56D66"/>
    <w:rsid w:val="00F57B95"/>
    <w:rsid w:val="00F634C7"/>
    <w:rsid w:val="00F669D9"/>
    <w:rsid w:val="00F70D7C"/>
    <w:rsid w:val="00F732F2"/>
    <w:rsid w:val="00F73F89"/>
    <w:rsid w:val="00F76DD5"/>
    <w:rsid w:val="00F76FA6"/>
    <w:rsid w:val="00F80F5E"/>
    <w:rsid w:val="00F825BC"/>
    <w:rsid w:val="00F851DA"/>
    <w:rsid w:val="00F86398"/>
    <w:rsid w:val="00F87221"/>
    <w:rsid w:val="00F932D2"/>
    <w:rsid w:val="00F957AD"/>
    <w:rsid w:val="00F9792F"/>
    <w:rsid w:val="00FA00EF"/>
    <w:rsid w:val="00FA05DF"/>
    <w:rsid w:val="00FA2101"/>
    <w:rsid w:val="00FA3ABB"/>
    <w:rsid w:val="00FA48CC"/>
    <w:rsid w:val="00FA6BD4"/>
    <w:rsid w:val="00FA7395"/>
    <w:rsid w:val="00FB053A"/>
    <w:rsid w:val="00FB1BE4"/>
    <w:rsid w:val="00FB33C9"/>
    <w:rsid w:val="00FB47D4"/>
    <w:rsid w:val="00FC467C"/>
    <w:rsid w:val="00FC600B"/>
    <w:rsid w:val="00FC6460"/>
    <w:rsid w:val="00FC7E32"/>
    <w:rsid w:val="00FD0CDD"/>
    <w:rsid w:val="00FD23A4"/>
    <w:rsid w:val="00FD5B5B"/>
    <w:rsid w:val="00FD7B67"/>
    <w:rsid w:val="00FE26CA"/>
    <w:rsid w:val="00FE3704"/>
    <w:rsid w:val="00FE3C5D"/>
    <w:rsid w:val="00FE4346"/>
    <w:rsid w:val="00FE53C0"/>
    <w:rsid w:val="00FE6692"/>
    <w:rsid w:val="00FE74B0"/>
    <w:rsid w:val="00FF0EBB"/>
    <w:rsid w:val="00FF2425"/>
    <w:rsid w:val="00FF41F3"/>
    <w:rsid w:val="00FF6B0B"/>
    <w:rsid w:val="00FF6C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E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06E7B"/>
    <w:pPr>
      <w:tabs>
        <w:tab w:val="center" w:pos="4252"/>
        <w:tab w:val="right" w:pos="8504"/>
      </w:tabs>
    </w:pPr>
  </w:style>
  <w:style w:type="paragraph" w:styleId="Piedepgina">
    <w:name w:val="footer"/>
    <w:basedOn w:val="Normal"/>
    <w:rsid w:val="00406E7B"/>
    <w:pPr>
      <w:tabs>
        <w:tab w:val="center" w:pos="4252"/>
        <w:tab w:val="right" w:pos="8504"/>
      </w:tabs>
    </w:pPr>
  </w:style>
  <w:style w:type="character" w:styleId="Hipervnculo">
    <w:name w:val="Hyperlink"/>
    <w:uiPriority w:val="99"/>
    <w:rsid w:val="00406E7B"/>
    <w:rPr>
      <w:color w:val="0000FF"/>
      <w:u w:val="single"/>
    </w:rPr>
  </w:style>
  <w:style w:type="paragraph" w:customStyle="1" w:styleId="CharCharCharCharCharCharChar">
    <w:name w:val="Char Char Char Char Char Char Char"/>
    <w:basedOn w:val="Normal"/>
    <w:rsid w:val="00406E7B"/>
    <w:pPr>
      <w:spacing w:after="160" w:line="240" w:lineRule="exact"/>
    </w:pPr>
    <w:rPr>
      <w:rFonts w:ascii="Verdana" w:hAnsi="Verdana" w:cs="Verdana"/>
      <w:lang w:val="en-US" w:eastAsia="en-US"/>
    </w:rPr>
  </w:style>
  <w:style w:type="paragraph" w:customStyle="1" w:styleId="CharChar">
    <w:name w:val="Char Char"/>
    <w:basedOn w:val="Normal"/>
    <w:rsid w:val="00406E7B"/>
    <w:pPr>
      <w:spacing w:after="160" w:line="240" w:lineRule="exact"/>
    </w:pPr>
    <w:rPr>
      <w:rFonts w:ascii="Tahoma" w:hAnsi="Tahoma"/>
      <w:lang w:val="fr-FR" w:eastAsia="fr-FR"/>
    </w:rPr>
  </w:style>
  <w:style w:type="paragraph" w:styleId="Textoindependiente">
    <w:name w:val="Body Text"/>
    <w:basedOn w:val="Normal"/>
    <w:link w:val="TextoindependienteCar"/>
    <w:rsid w:val="00A4029D"/>
    <w:pPr>
      <w:spacing w:line="312" w:lineRule="auto"/>
      <w:jc w:val="both"/>
    </w:pPr>
    <w:rPr>
      <w:rFonts w:ascii="Arial" w:hAnsi="Arial"/>
      <w:sz w:val="22"/>
      <w:szCs w:val="22"/>
      <w:lang w:val="x-none" w:eastAsia="en-US"/>
    </w:rPr>
  </w:style>
  <w:style w:type="paragraph" w:customStyle="1" w:styleId="Car">
    <w:name w:val="Car"/>
    <w:basedOn w:val="Normal"/>
    <w:rsid w:val="00A4029D"/>
    <w:pPr>
      <w:spacing w:after="160" w:line="240" w:lineRule="exact"/>
    </w:pPr>
    <w:rPr>
      <w:rFonts w:ascii="Tahoma" w:hAnsi="Tahoma"/>
      <w:lang w:val="fr-FR" w:eastAsia="fr-FR"/>
    </w:rPr>
  </w:style>
  <w:style w:type="paragraph" w:customStyle="1" w:styleId="Listavistosa-nfasis11">
    <w:name w:val="Lista vistosa - Énfasis 11"/>
    <w:basedOn w:val="Normal"/>
    <w:uiPriority w:val="34"/>
    <w:qFormat/>
    <w:rsid w:val="002424BB"/>
    <w:pPr>
      <w:ind w:left="720"/>
    </w:pPr>
    <w:rPr>
      <w:rFonts w:eastAsia="Calibri"/>
      <w:sz w:val="24"/>
      <w:szCs w:val="24"/>
    </w:rPr>
  </w:style>
  <w:style w:type="character" w:customStyle="1" w:styleId="TextoindependienteCar">
    <w:name w:val="Texto independiente Car"/>
    <w:link w:val="Textoindependiente"/>
    <w:rsid w:val="004267EA"/>
    <w:rPr>
      <w:rFonts w:ascii="Arial" w:hAnsi="Arial" w:cs="Arial"/>
      <w:sz w:val="22"/>
      <w:szCs w:val="22"/>
      <w:lang w:eastAsia="en-US"/>
    </w:rPr>
  </w:style>
  <w:style w:type="character" w:styleId="Refdecomentario">
    <w:name w:val="annotation reference"/>
    <w:rsid w:val="001F621B"/>
    <w:rPr>
      <w:sz w:val="16"/>
      <w:szCs w:val="16"/>
    </w:rPr>
  </w:style>
  <w:style w:type="paragraph" w:styleId="Textocomentario">
    <w:name w:val="annotation text"/>
    <w:basedOn w:val="Normal"/>
    <w:link w:val="TextocomentarioCar"/>
    <w:rsid w:val="001F621B"/>
    <w:rPr>
      <w:lang w:val="x-none"/>
    </w:rPr>
  </w:style>
  <w:style w:type="character" w:customStyle="1" w:styleId="TextocomentarioCar">
    <w:name w:val="Texto comentario Car"/>
    <w:link w:val="Textocomentario"/>
    <w:rsid w:val="001F621B"/>
    <w:rPr>
      <w:lang w:eastAsia="es-ES"/>
    </w:rPr>
  </w:style>
  <w:style w:type="paragraph" w:styleId="Asuntodelcomentario">
    <w:name w:val="annotation subject"/>
    <w:basedOn w:val="Textocomentario"/>
    <w:next w:val="Textocomentario"/>
    <w:link w:val="AsuntodelcomentarioCar"/>
    <w:rsid w:val="001F621B"/>
    <w:rPr>
      <w:b/>
      <w:bCs/>
    </w:rPr>
  </w:style>
  <w:style w:type="character" w:customStyle="1" w:styleId="AsuntodelcomentarioCar">
    <w:name w:val="Asunto del comentario Car"/>
    <w:link w:val="Asuntodelcomentario"/>
    <w:rsid w:val="001F621B"/>
    <w:rPr>
      <w:b/>
      <w:bCs/>
      <w:lang w:eastAsia="es-ES"/>
    </w:rPr>
  </w:style>
  <w:style w:type="paragraph" w:styleId="Textodeglobo">
    <w:name w:val="Balloon Text"/>
    <w:basedOn w:val="Normal"/>
    <w:link w:val="TextodegloboCar"/>
    <w:rsid w:val="001F621B"/>
    <w:rPr>
      <w:rFonts w:ascii="Tahoma" w:hAnsi="Tahoma"/>
      <w:sz w:val="16"/>
      <w:szCs w:val="16"/>
      <w:lang w:val="x-none"/>
    </w:rPr>
  </w:style>
  <w:style w:type="character" w:customStyle="1" w:styleId="TextodegloboCar">
    <w:name w:val="Texto de globo Car"/>
    <w:link w:val="Textodeglobo"/>
    <w:rsid w:val="001F621B"/>
    <w:rPr>
      <w:rFonts w:ascii="Tahoma" w:hAnsi="Tahoma" w:cs="Tahoma"/>
      <w:sz w:val="16"/>
      <w:szCs w:val="16"/>
      <w:lang w:eastAsia="es-ES"/>
    </w:rPr>
  </w:style>
  <w:style w:type="character" w:styleId="nfasis">
    <w:name w:val="Emphasis"/>
    <w:uiPriority w:val="20"/>
    <w:qFormat/>
    <w:rsid w:val="00141EA3"/>
    <w:rPr>
      <w:i/>
      <w:iCs/>
    </w:rPr>
  </w:style>
  <w:style w:type="character" w:customStyle="1" w:styleId="texto">
    <w:name w:val="texto"/>
    <w:rsid w:val="00860267"/>
  </w:style>
  <w:style w:type="character" w:customStyle="1" w:styleId="normalchar1">
    <w:name w:val="normal__char1"/>
    <w:rsid w:val="00DD600A"/>
    <w:rPr>
      <w:rFonts w:ascii="Arial" w:hAnsi="Arial" w:cs="Arial" w:hint="default"/>
      <w:sz w:val="24"/>
      <w:szCs w:val="24"/>
    </w:rPr>
  </w:style>
  <w:style w:type="paragraph" w:customStyle="1" w:styleId="Normal1">
    <w:name w:val="Normal1"/>
    <w:basedOn w:val="Normal"/>
    <w:rsid w:val="00735744"/>
    <w:pPr>
      <w:spacing w:after="200" w:line="260" w:lineRule="atLeast"/>
    </w:pPr>
    <w:rPr>
      <w:rFonts w:ascii="Arial" w:hAnsi="Arial" w:cs="Arial"/>
      <w:sz w:val="24"/>
      <w:szCs w:val="24"/>
    </w:rPr>
  </w:style>
  <w:style w:type="character" w:customStyle="1" w:styleId="apple-style-span">
    <w:name w:val="apple-style-span"/>
    <w:rsid w:val="006742FE"/>
  </w:style>
  <w:style w:type="character" w:styleId="Textoennegrita">
    <w:name w:val="Strong"/>
    <w:uiPriority w:val="22"/>
    <w:qFormat/>
    <w:rsid w:val="00AA019F"/>
    <w:rPr>
      <w:b/>
      <w:bCs/>
    </w:rPr>
  </w:style>
  <w:style w:type="character" w:customStyle="1" w:styleId="apple-converted-space">
    <w:name w:val="apple-converted-space"/>
    <w:rsid w:val="009F1127"/>
  </w:style>
  <w:style w:type="paragraph" w:styleId="NormalWeb">
    <w:name w:val="Normal (Web)"/>
    <w:basedOn w:val="Normal"/>
    <w:uiPriority w:val="99"/>
    <w:unhideWhenUsed/>
    <w:rsid w:val="009F1127"/>
    <w:pPr>
      <w:spacing w:before="100" w:beforeAutospacing="1" w:after="100" w:afterAutospacing="1"/>
    </w:pPr>
    <w:rPr>
      <w:sz w:val="24"/>
      <w:szCs w:val="24"/>
    </w:rPr>
  </w:style>
  <w:style w:type="character" w:styleId="Nmerodepgina">
    <w:name w:val="page number"/>
    <w:rsid w:val="00C44BB7"/>
  </w:style>
  <w:style w:type="character" w:customStyle="1" w:styleId="Hyperlink0">
    <w:name w:val="Hyperlink.0"/>
    <w:rsid w:val="00C44BB7"/>
    <w:rPr>
      <w:rFonts w:ascii="Arial" w:eastAsia="Arial" w:hAnsi="Arial" w:cs="Arial"/>
      <w:color w:val="0000FF"/>
      <w:sz w:val="22"/>
      <w:szCs w:val="22"/>
      <w:u w:val="single" w:color="0000FF"/>
      <w:lang w:val="es-ES_tradnl"/>
    </w:rPr>
  </w:style>
  <w:style w:type="paragraph" w:customStyle="1" w:styleId="6Footnote">
    <w:name w:val="(6) Footnote"/>
    <w:rsid w:val="00C44BB7"/>
    <w:pPr>
      <w:widowControl w:val="0"/>
      <w:pBdr>
        <w:top w:val="nil"/>
        <w:left w:val="nil"/>
        <w:bottom w:val="nil"/>
        <w:right w:val="nil"/>
        <w:between w:val="nil"/>
        <w:bar w:val="nil"/>
      </w:pBdr>
      <w:spacing w:line="220" w:lineRule="atLeast"/>
    </w:pPr>
    <w:rPr>
      <w:rFonts w:ascii="Minion" w:eastAsia="Minion" w:hAnsi="Minion" w:cs="Minion"/>
      <w:color w:val="000000"/>
      <w:sz w:val="18"/>
      <w:szCs w:val="18"/>
      <w:u w:color="000000"/>
      <w:bdr w:val="nil"/>
    </w:rPr>
  </w:style>
  <w:style w:type="character" w:styleId="Hipervnculovisitado">
    <w:name w:val="FollowedHyperlink"/>
    <w:basedOn w:val="Fuentedeprrafopredeter"/>
    <w:rsid w:val="007C3F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E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06E7B"/>
    <w:pPr>
      <w:tabs>
        <w:tab w:val="center" w:pos="4252"/>
        <w:tab w:val="right" w:pos="8504"/>
      </w:tabs>
    </w:pPr>
  </w:style>
  <w:style w:type="paragraph" w:styleId="Piedepgina">
    <w:name w:val="footer"/>
    <w:basedOn w:val="Normal"/>
    <w:rsid w:val="00406E7B"/>
    <w:pPr>
      <w:tabs>
        <w:tab w:val="center" w:pos="4252"/>
        <w:tab w:val="right" w:pos="8504"/>
      </w:tabs>
    </w:pPr>
  </w:style>
  <w:style w:type="character" w:styleId="Hipervnculo">
    <w:name w:val="Hyperlink"/>
    <w:uiPriority w:val="99"/>
    <w:rsid w:val="00406E7B"/>
    <w:rPr>
      <w:color w:val="0000FF"/>
      <w:u w:val="single"/>
    </w:rPr>
  </w:style>
  <w:style w:type="paragraph" w:customStyle="1" w:styleId="CharCharCharCharCharCharChar">
    <w:name w:val="Char Char Char Char Char Char Char"/>
    <w:basedOn w:val="Normal"/>
    <w:rsid w:val="00406E7B"/>
    <w:pPr>
      <w:spacing w:after="160" w:line="240" w:lineRule="exact"/>
    </w:pPr>
    <w:rPr>
      <w:rFonts w:ascii="Verdana" w:hAnsi="Verdana" w:cs="Verdana"/>
      <w:lang w:val="en-US" w:eastAsia="en-US"/>
    </w:rPr>
  </w:style>
  <w:style w:type="paragraph" w:customStyle="1" w:styleId="CharChar">
    <w:name w:val="Char Char"/>
    <w:basedOn w:val="Normal"/>
    <w:rsid w:val="00406E7B"/>
    <w:pPr>
      <w:spacing w:after="160" w:line="240" w:lineRule="exact"/>
    </w:pPr>
    <w:rPr>
      <w:rFonts w:ascii="Tahoma" w:hAnsi="Tahoma"/>
      <w:lang w:val="fr-FR" w:eastAsia="fr-FR"/>
    </w:rPr>
  </w:style>
  <w:style w:type="paragraph" w:styleId="Textoindependiente">
    <w:name w:val="Body Text"/>
    <w:basedOn w:val="Normal"/>
    <w:link w:val="TextoindependienteCar"/>
    <w:rsid w:val="00A4029D"/>
    <w:pPr>
      <w:spacing w:line="312" w:lineRule="auto"/>
      <w:jc w:val="both"/>
    </w:pPr>
    <w:rPr>
      <w:rFonts w:ascii="Arial" w:hAnsi="Arial"/>
      <w:sz w:val="22"/>
      <w:szCs w:val="22"/>
      <w:lang w:val="x-none" w:eastAsia="en-US"/>
    </w:rPr>
  </w:style>
  <w:style w:type="paragraph" w:customStyle="1" w:styleId="Car">
    <w:name w:val="Car"/>
    <w:basedOn w:val="Normal"/>
    <w:rsid w:val="00A4029D"/>
    <w:pPr>
      <w:spacing w:after="160" w:line="240" w:lineRule="exact"/>
    </w:pPr>
    <w:rPr>
      <w:rFonts w:ascii="Tahoma" w:hAnsi="Tahoma"/>
      <w:lang w:val="fr-FR" w:eastAsia="fr-FR"/>
    </w:rPr>
  </w:style>
  <w:style w:type="paragraph" w:customStyle="1" w:styleId="Listavistosa-nfasis11">
    <w:name w:val="Lista vistosa - Énfasis 11"/>
    <w:basedOn w:val="Normal"/>
    <w:uiPriority w:val="34"/>
    <w:qFormat/>
    <w:rsid w:val="002424BB"/>
    <w:pPr>
      <w:ind w:left="720"/>
    </w:pPr>
    <w:rPr>
      <w:rFonts w:eastAsia="Calibri"/>
      <w:sz w:val="24"/>
      <w:szCs w:val="24"/>
    </w:rPr>
  </w:style>
  <w:style w:type="character" w:customStyle="1" w:styleId="TextoindependienteCar">
    <w:name w:val="Texto independiente Car"/>
    <w:link w:val="Textoindependiente"/>
    <w:rsid w:val="004267EA"/>
    <w:rPr>
      <w:rFonts w:ascii="Arial" w:hAnsi="Arial" w:cs="Arial"/>
      <w:sz w:val="22"/>
      <w:szCs w:val="22"/>
      <w:lang w:eastAsia="en-US"/>
    </w:rPr>
  </w:style>
  <w:style w:type="character" w:styleId="Refdecomentario">
    <w:name w:val="annotation reference"/>
    <w:rsid w:val="001F621B"/>
    <w:rPr>
      <w:sz w:val="16"/>
      <w:szCs w:val="16"/>
    </w:rPr>
  </w:style>
  <w:style w:type="paragraph" w:styleId="Textocomentario">
    <w:name w:val="annotation text"/>
    <w:basedOn w:val="Normal"/>
    <w:link w:val="TextocomentarioCar"/>
    <w:rsid w:val="001F621B"/>
    <w:rPr>
      <w:lang w:val="x-none"/>
    </w:rPr>
  </w:style>
  <w:style w:type="character" w:customStyle="1" w:styleId="TextocomentarioCar">
    <w:name w:val="Texto comentario Car"/>
    <w:link w:val="Textocomentario"/>
    <w:rsid w:val="001F621B"/>
    <w:rPr>
      <w:lang w:eastAsia="es-ES"/>
    </w:rPr>
  </w:style>
  <w:style w:type="paragraph" w:styleId="Asuntodelcomentario">
    <w:name w:val="annotation subject"/>
    <w:basedOn w:val="Textocomentario"/>
    <w:next w:val="Textocomentario"/>
    <w:link w:val="AsuntodelcomentarioCar"/>
    <w:rsid w:val="001F621B"/>
    <w:rPr>
      <w:b/>
      <w:bCs/>
    </w:rPr>
  </w:style>
  <w:style w:type="character" w:customStyle="1" w:styleId="AsuntodelcomentarioCar">
    <w:name w:val="Asunto del comentario Car"/>
    <w:link w:val="Asuntodelcomentario"/>
    <w:rsid w:val="001F621B"/>
    <w:rPr>
      <w:b/>
      <w:bCs/>
      <w:lang w:eastAsia="es-ES"/>
    </w:rPr>
  </w:style>
  <w:style w:type="paragraph" w:styleId="Textodeglobo">
    <w:name w:val="Balloon Text"/>
    <w:basedOn w:val="Normal"/>
    <w:link w:val="TextodegloboCar"/>
    <w:rsid w:val="001F621B"/>
    <w:rPr>
      <w:rFonts w:ascii="Tahoma" w:hAnsi="Tahoma"/>
      <w:sz w:val="16"/>
      <w:szCs w:val="16"/>
      <w:lang w:val="x-none"/>
    </w:rPr>
  </w:style>
  <w:style w:type="character" w:customStyle="1" w:styleId="TextodegloboCar">
    <w:name w:val="Texto de globo Car"/>
    <w:link w:val="Textodeglobo"/>
    <w:rsid w:val="001F621B"/>
    <w:rPr>
      <w:rFonts w:ascii="Tahoma" w:hAnsi="Tahoma" w:cs="Tahoma"/>
      <w:sz w:val="16"/>
      <w:szCs w:val="16"/>
      <w:lang w:eastAsia="es-ES"/>
    </w:rPr>
  </w:style>
  <w:style w:type="character" w:styleId="nfasis">
    <w:name w:val="Emphasis"/>
    <w:uiPriority w:val="20"/>
    <w:qFormat/>
    <w:rsid w:val="00141EA3"/>
    <w:rPr>
      <w:i/>
      <w:iCs/>
    </w:rPr>
  </w:style>
  <w:style w:type="character" w:customStyle="1" w:styleId="texto">
    <w:name w:val="texto"/>
    <w:rsid w:val="00860267"/>
  </w:style>
  <w:style w:type="character" w:customStyle="1" w:styleId="normalchar1">
    <w:name w:val="normal__char1"/>
    <w:rsid w:val="00DD600A"/>
    <w:rPr>
      <w:rFonts w:ascii="Arial" w:hAnsi="Arial" w:cs="Arial" w:hint="default"/>
      <w:sz w:val="24"/>
      <w:szCs w:val="24"/>
    </w:rPr>
  </w:style>
  <w:style w:type="paragraph" w:customStyle="1" w:styleId="Normal1">
    <w:name w:val="Normal1"/>
    <w:basedOn w:val="Normal"/>
    <w:rsid w:val="00735744"/>
    <w:pPr>
      <w:spacing w:after="200" w:line="260" w:lineRule="atLeast"/>
    </w:pPr>
    <w:rPr>
      <w:rFonts w:ascii="Arial" w:hAnsi="Arial" w:cs="Arial"/>
      <w:sz w:val="24"/>
      <w:szCs w:val="24"/>
    </w:rPr>
  </w:style>
  <w:style w:type="character" w:customStyle="1" w:styleId="apple-style-span">
    <w:name w:val="apple-style-span"/>
    <w:rsid w:val="006742FE"/>
  </w:style>
  <w:style w:type="character" w:styleId="Textoennegrita">
    <w:name w:val="Strong"/>
    <w:uiPriority w:val="22"/>
    <w:qFormat/>
    <w:rsid w:val="00AA019F"/>
    <w:rPr>
      <w:b/>
      <w:bCs/>
    </w:rPr>
  </w:style>
  <w:style w:type="character" w:customStyle="1" w:styleId="apple-converted-space">
    <w:name w:val="apple-converted-space"/>
    <w:rsid w:val="009F1127"/>
  </w:style>
  <w:style w:type="paragraph" w:styleId="NormalWeb">
    <w:name w:val="Normal (Web)"/>
    <w:basedOn w:val="Normal"/>
    <w:uiPriority w:val="99"/>
    <w:unhideWhenUsed/>
    <w:rsid w:val="009F1127"/>
    <w:pPr>
      <w:spacing w:before="100" w:beforeAutospacing="1" w:after="100" w:afterAutospacing="1"/>
    </w:pPr>
    <w:rPr>
      <w:sz w:val="24"/>
      <w:szCs w:val="24"/>
    </w:rPr>
  </w:style>
  <w:style w:type="character" w:styleId="Nmerodepgina">
    <w:name w:val="page number"/>
    <w:rsid w:val="00C44BB7"/>
  </w:style>
  <w:style w:type="character" w:customStyle="1" w:styleId="Hyperlink0">
    <w:name w:val="Hyperlink.0"/>
    <w:rsid w:val="00C44BB7"/>
    <w:rPr>
      <w:rFonts w:ascii="Arial" w:eastAsia="Arial" w:hAnsi="Arial" w:cs="Arial"/>
      <w:color w:val="0000FF"/>
      <w:sz w:val="22"/>
      <w:szCs w:val="22"/>
      <w:u w:val="single" w:color="0000FF"/>
      <w:lang w:val="es-ES_tradnl"/>
    </w:rPr>
  </w:style>
  <w:style w:type="paragraph" w:customStyle="1" w:styleId="6Footnote">
    <w:name w:val="(6) Footnote"/>
    <w:rsid w:val="00C44BB7"/>
    <w:pPr>
      <w:widowControl w:val="0"/>
      <w:pBdr>
        <w:top w:val="nil"/>
        <w:left w:val="nil"/>
        <w:bottom w:val="nil"/>
        <w:right w:val="nil"/>
        <w:between w:val="nil"/>
        <w:bar w:val="nil"/>
      </w:pBdr>
      <w:spacing w:line="220" w:lineRule="atLeast"/>
    </w:pPr>
    <w:rPr>
      <w:rFonts w:ascii="Minion" w:eastAsia="Minion" w:hAnsi="Minion" w:cs="Minion"/>
      <w:color w:val="000000"/>
      <w:sz w:val="18"/>
      <w:szCs w:val="18"/>
      <w:u w:color="000000"/>
      <w:bdr w:val="nil"/>
    </w:rPr>
  </w:style>
  <w:style w:type="character" w:styleId="Hipervnculovisitado">
    <w:name w:val="FollowedHyperlink"/>
    <w:basedOn w:val="Fuentedeprrafopredeter"/>
    <w:rsid w:val="007C3F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9680">
      <w:bodyDiv w:val="1"/>
      <w:marLeft w:val="0"/>
      <w:marRight w:val="0"/>
      <w:marTop w:val="0"/>
      <w:marBottom w:val="0"/>
      <w:divBdr>
        <w:top w:val="none" w:sz="0" w:space="0" w:color="auto"/>
        <w:left w:val="none" w:sz="0" w:space="0" w:color="auto"/>
        <w:bottom w:val="none" w:sz="0" w:space="0" w:color="auto"/>
        <w:right w:val="none" w:sz="0" w:space="0" w:color="auto"/>
      </w:divBdr>
    </w:div>
    <w:div w:id="254169900">
      <w:bodyDiv w:val="1"/>
      <w:marLeft w:val="0"/>
      <w:marRight w:val="0"/>
      <w:marTop w:val="0"/>
      <w:marBottom w:val="0"/>
      <w:divBdr>
        <w:top w:val="none" w:sz="0" w:space="0" w:color="auto"/>
        <w:left w:val="none" w:sz="0" w:space="0" w:color="auto"/>
        <w:bottom w:val="none" w:sz="0" w:space="0" w:color="auto"/>
        <w:right w:val="none" w:sz="0" w:space="0" w:color="auto"/>
      </w:divBdr>
    </w:div>
    <w:div w:id="371467328">
      <w:bodyDiv w:val="1"/>
      <w:marLeft w:val="0"/>
      <w:marRight w:val="0"/>
      <w:marTop w:val="0"/>
      <w:marBottom w:val="0"/>
      <w:divBdr>
        <w:top w:val="none" w:sz="0" w:space="0" w:color="auto"/>
        <w:left w:val="none" w:sz="0" w:space="0" w:color="auto"/>
        <w:bottom w:val="none" w:sz="0" w:space="0" w:color="auto"/>
        <w:right w:val="none" w:sz="0" w:space="0" w:color="auto"/>
      </w:divBdr>
    </w:div>
    <w:div w:id="678890110">
      <w:bodyDiv w:val="1"/>
      <w:marLeft w:val="0"/>
      <w:marRight w:val="0"/>
      <w:marTop w:val="0"/>
      <w:marBottom w:val="0"/>
      <w:divBdr>
        <w:top w:val="none" w:sz="0" w:space="0" w:color="auto"/>
        <w:left w:val="none" w:sz="0" w:space="0" w:color="auto"/>
        <w:bottom w:val="none" w:sz="0" w:space="0" w:color="auto"/>
        <w:right w:val="none" w:sz="0" w:space="0" w:color="auto"/>
      </w:divBdr>
    </w:div>
    <w:div w:id="777674708">
      <w:bodyDiv w:val="1"/>
      <w:marLeft w:val="0"/>
      <w:marRight w:val="0"/>
      <w:marTop w:val="0"/>
      <w:marBottom w:val="0"/>
      <w:divBdr>
        <w:top w:val="none" w:sz="0" w:space="0" w:color="auto"/>
        <w:left w:val="none" w:sz="0" w:space="0" w:color="auto"/>
        <w:bottom w:val="none" w:sz="0" w:space="0" w:color="auto"/>
        <w:right w:val="none" w:sz="0" w:space="0" w:color="auto"/>
      </w:divBdr>
      <w:divsChild>
        <w:div w:id="675618489">
          <w:marLeft w:val="0"/>
          <w:marRight w:val="0"/>
          <w:marTop w:val="0"/>
          <w:marBottom w:val="0"/>
          <w:divBdr>
            <w:top w:val="none" w:sz="0" w:space="0" w:color="auto"/>
            <w:left w:val="none" w:sz="0" w:space="0" w:color="auto"/>
            <w:bottom w:val="none" w:sz="0" w:space="0" w:color="auto"/>
            <w:right w:val="none" w:sz="0" w:space="0" w:color="auto"/>
          </w:divBdr>
          <w:divsChild>
            <w:div w:id="192395329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800731869">
      <w:bodyDiv w:val="1"/>
      <w:marLeft w:val="0"/>
      <w:marRight w:val="0"/>
      <w:marTop w:val="0"/>
      <w:marBottom w:val="0"/>
      <w:divBdr>
        <w:top w:val="none" w:sz="0" w:space="0" w:color="auto"/>
        <w:left w:val="none" w:sz="0" w:space="0" w:color="auto"/>
        <w:bottom w:val="none" w:sz="0" w:space="0" w:color="auto"/>
        <w:right w:val="none" w:sz="0" w:space="0" w:color="auto"/>
      </w:divBdr>
    </w:div>
    <w:div w:id="901019313">
      <w:bodyDiv w:val="1"/>
      <w:marLeft w:val="0"/>
      <w:marRight w:val="0"/>
      <w:marTop w:val="0"/>
      <w:marBottom w:val="0"/>
      <w:divBdr>
        <w:top w:val="none" w:sz="0" w:space="0" w:color="auto"/>
        <w:left w:val="none" w:sz="0" w:space="0" w:color="auto"/>
        <w:bottom w:val="none" w:sz="0" w:space="0" w:color="auto"/>
        <w:right w:val="none" w:sz="0" w:space="0" w:color="auto"/>
      </w:divBdr>
    </w:div>
    <w:div w:id="1324775660">
      <w:bodyDiv w:val="1"/>
      <w:marLeft w:val="0"/>
      <w:marRight w:val="0"/>
      <w:marTop w:val="0"/>
      <w:marBottom w:val="0"/>
      <w:divBdr>
        <w:top w:val="none" w:sz="0" w:space="0" w:color="auto"/>
        <w:left w:val="none" w:sz="0" w:space="0" w:color="auto"/>
        <w:bottom w:val="none" w:sz="0" w:space="0" w:color="auto"/>
        <w:right w:val="none" w:sz="0" w:space="0" w:color="auto"/>
      </w:divBdr>
    </w:div>
    <w:div w:id="1369796155">
      <w:bodyDiv w:val="1"/>
      <w:marLeft w:val="0"/>
      <w:marRight w:val="0"/>
      <w:marTop w:val="0"/>
      <w:marBottom w:val="0"/>
      <w:divBdr>
        <w:top w:val="none" w:sz="0" w:space="0" w:color="auto"/>
        <w:left w:val="none" w:sz="0" w:space="0" w:color="auto"/>
        <w:bottom w:val="none" w:sz="0" w:space="0" w:color="auto"/>
        <w:right w:val="none" w:sz="0" w:space="0" w:color="auto"/>
      </w:divBdr>
    </w:div>
    <w:div w:id="1394817516">
      <w:bodyDiv w:val="1"/>
      <w:marLeft w:val="0"/>
      <w:marRight w:val="0"/>
      <w:marTop w:val="0"/>
      <w:marBottom w:val="0"/>
      <w:divBdr>
        <w:top w:val="none" w:sz="0" w:space="0" w:color="auto"/>
        <w:left w:val="none" w:sz="0" w:space="0" w:color="auto"/>
        <w:bottom w:val="none" w:sz="0" w:space="0" w:color="auto"/>
        <w:right w:val="none" w:sz="0" w:space="0" w:color="auto"/>
      </w:divBdr>
    </w:div>
    <w:div w:id="16412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user/RocheSequenc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witter.com/RocheSequenc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che.es/Diagnostics.html" TargetMode="External"/><Relationship Id="rId5" Type="http://schemas.openxmlformats.org/officeDocument/2006/relationships/settings" Target="settings.xml"/><Relationship Id="rId15" Type="http://schemas.openxmlformats.org/officeDocument/2006/relationships/hyperlink" Target="mailto:vnunez@plannermedia.com" TargetMode="External"/><Relationship Id="rId10" Type="http://schemas.openxmlformats.org/officeDocument/2006/relationships/hyperlink" Target="http://www.roche.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quencing.roche.com/" TargetMode="External"/><Relationship Id="rId14" Type="http://schemas.openxmlformats.org/officeDocument/2006/relationships/hyperlink" Target="mailto:francisco.aguilar-alvarez@roch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08F1B-55CC-4832-AE67-65AA4E128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1008</Words>
  <Characters>5550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Plataforma Medicina Individualizada</vt:lpstr>
    </vt:vector>
  </TitlesOfParts>
  <Company>Hewlett-Packard Company</Company>
  <LinksUpToDate>false</LinksUpToDate>
  <CharactersWithSpaces>6545</CharactersWithSpaces>
  <SharedDoc>false</SharedDoc>
  <HLinks>
    <vt:vector size="12" baseType="variant">
      <vt:variant>
        <vt:i4>7667806</vt:i4>
      </vt:variant>
      <vt:variant>
        <vt:i4>3</vt:i4>
      </vt:variant>
      <vt:variant>
        <vt:i4>0</vt:i4>
      </vt:variant>
      <vt:variant>
        <vt:i4>5</vt:i4>
      </vt:variant>
      <vt:variant>
        <vt:lpwstr>mailto:francisco.aguilar-alvarez@roche.com</vt:lpwstr>
      </vt:variant>
      <vt:variant>
        <vt:lpwstr/>
      </vt:variant>
      <vt:variant>
        <vt:i4>4522096</vt:i4>
      </vt:variant>
      <vt:variant>
        <vt:i4>0</vt:i4>
      </vt:variant>
      <vt:variant>
        <vt:i4>0</vt:i4>
      </vt:variant>
      <vt:variant>
        <vt:i4>5</vt:i4>
      </vt:variant>
      <vt:variant>
        <vt:lpwstr>mailto:vnunez@plannermedia.com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Plataforma Medicina Individualizada</dc:title>
  <dc:creator>PLANNER-MARINA</dc:creator>
  <cp:lastModifiedBy>Aguilar-Alvarez, Francisco {DESG~Sant Cugat Dia}</cp:lastModifiedBy>
  <cp:revision>2</cp:revision>
  <cp:lastPrinted>2016-07-06T07:40:00Z</cp:lastPrinted>
  <dcterms:created xsi:type="dcterms:W3CDTF">2016-07-06T08:59:00Z</dcterms:created>
  <dcterms:modified xsi:type="dcterms:W3CDTF">2016-07-06T08:59:00Z</dcterms:modified>
</cp:coreProperties>
</file>